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2BC2C" w14:textId="05460F1F" w:rsidR="00961DDC" w:rsidRDefault="0A6E32D1" w:rsidP="00961DDC">
      <w:pPr>
        <w:spacing w:after="120"/>
        <w:jc w:val="center"/>
        <w:rPr>
          <w:rFonts w:ascii="Arial" w:hAnsi="Arial" w:cs="Arial"/>
          <w:i/>
          <w:iCs/>
        </w:rPr>
      </w:pPr>
      <w:proofErr w:type="spellStart"/>
      <w:r w:rsidRPr="765A04E4">
        <w:rPr>
          <w:rFonts w:ascii="Arial" w:hAnsi="Arial" w:cs="Arial"/>
          <w:sz w:val="40"/>
          <w:szCs w:val="40"/>
        </w:rPr>
        <w:t>RegTech</w:t>
      </w:r>
      <w:proofErr w:type="spellEnd"/>
      <w:r w:rsidRPr="765A04E4">
        <w:rPr>
          <w:rFonts w:ascii="Arial" w:hAnsi="Arial" w:cs="Arial"/>
          <w:sz w:val="40"/>
          <w:szCs w:val="40"/>
        </w:rPr>
        <w:t xml:space="preserve"> </w:t>
      </w:r>
      <w:r w:rsidR="00973426">
        <w:rPr>
          <w:rFonts w:ascii="Arial" w:hAnsi="Arial" w:cs="Arial"/>
          <w:sz w:val="40"/>
          <w:szCs w:val="40"/>
        </w:rPr>
        <w:t>p</w:t>
      </w:r>
      <w:r w:rsidRPr="765A04E4">
        <w:rPr>
          <w:rFonts w:ascii="Arial" w:hAnsi="Arial" w:cs="Arial"/>
          <w:sz w:val="40"/>
          <w:szCs w:val="40"/>
        </w:rPr>
        <w:t xml:space="preserve">latform </w:t>
      </w:r>
      <w:r w:rsidR="158BBBD9" w:rsidRPr="765A04E4">
        <w:rPr>
          <w:rFonts w:ascii="Arial" w:hAnsi="Arial" w:cs="Arial"/>
          <w:sz w:val="40"/>
          <w:szCs w:val="40"/>
        </w:rPr>
        <w:t xml:space="preserve">kompany </w:t>
      </w:r>
      <w:r w:rsidR="003B1D26">
        <w:rPr>
          <w:rFonts w:ascii="Arial" w:hAnsi="Arial" w:cs="Arial"/>
          <w:sz w:val="40"/>
          <w:szCs w:val="40"/>
        </w:rPr>
        <w:t>a</w:t>
      </w:r>
      <w:r w:rsidR="6D9D0029" w:rsidRPr="765A04E4">
        <w:rPr>
          <w:rFonts w:ascii="Arial" w:hAnsi="Arial" w:cs="Arial"/>
          <w:sz w:val="40"/>
          <w:szCs w:val="40"/>
        </w:rPr>
        <w:t xml:space="preserve">ccelerates </w:t>
      </w:r>
      <w:r w:rsidR="003B1D26">
        <w:rPr>
          <w:rFonts w:ascii="Arial" w:hAnsi="Arial" w:cs="Arial"/>
          <w:sz w:val="40"/>
          <w:szCs w:val="40"/>
        </w:rPr>
        <w:t>g</w:t>
      </w:r>
      <w:r w:rsidR="6D9D0029" w:rsidRPr="765A04E4">
        <w:rPr>
          <w:rFonts w:ascii="Arial" w:hAnsi="Arial" w:cs="Arial"/>
          <w:sz w:val="40"/>
          <w:szCs w:val="40"/>
        </w:rPr>
        <w:t>rowth</w:t>
      </w:r>
      <w:r w:rsidR="00961DDC">
        <w:rPr>
          <w:rFonts w:ascii="Arial" w:hAnsi="Arial" w:cs="Arial"/>
          <w:sz w:val="40"/>
          <w:szCs w:val="40"/>
        </w:rPr>
        <w:t xml:space="preserve"> with new funding</w:t>
      </w:r>
      <w:r w:rsidR="6D9D0029" w:rsidRPr="765A04E4">
        <w:rPr>
          <w:rFonts w:ascii="Arial" w:hAnsi="Arial" w:cs="Arial"/>
          <w:sz w:val="40"/>
          <w:szCs w:val="40"/>
        </w:rPr>
        <w:t xml:space="preserve"> </w:t>
      </w:r>
    </w:p>
    <w:p w14:paraId="407630EA" w14:textId="60A69F60" w:rsidR="158BBBD9" w:rsidRDefault="00961DDC" w:rsidP="00961DDC">
      <w:pPr>
        <w:spacing w:after="120"/>
        <w:jc w:val="center"/>
        <w:rPr>
          <w:rFonts w:ascii="Arial" w:hAnsi="Arial" w:cs="Arial"/>
          <w:sz w:val="22"/>
          <w:szCs w:val="22"/>
        </w:rPr>
      </w:pPr>
      <w:r w:rsidRPr="19BC565C">
        <w:rPr>
          <w:rFonts w:ascii="Arial" w:hAnsi="Arial" w:cs="Arial"/>
          <w:i/>
          <w:iCs/>
        </w:rPr>
        <w:t xml:space="preserve">New </w:t>
      </w:r>
      <w:r w:rsidR="324CC97C" w:rsidRPr="19BC565C">
        <w:rPr>
          <w:rFonts w:ascii="Arial" w:hAnsi="Arial" w:cs="Arial"/>
          <w:i/>
          <w:iCs/>
        </w:rPr>
        <w:t>i</w:t>
      </w:r>
      <w:r w:rsidRPr="19BC565C">
        <w:rPr>
          <w:rFonts w:ascii="Arial" w:hAnsi="Arial" w:cs="Arial"/>
          <w:i/>
          <w:iCs/>
        </w:rPr>
        <w:t xml:space="preserve">nvestors in </w:t>
      </w:r>
      <w:r w:rsidR="003A0A48" w:rsidRPr="19BC565C">
        <w:rPr>
          <w:rFonts w:ascii="Arial" w:hAnsi="Arial" w:cs="Arial"/>
          <w:i/>
          <w:iCs/>
        </w:rPr>
        <w:t xml:space="preserve">kompany, the </w:t>
      </w:r>
      <w:r w:rsidR="7E213E12" w:rsidRPr="19BC565C">
        <w:rPr>
          <w:rFonts w:ascii="Arial" w:hAnsi="Arial" w:cs="Arial"/>
          <w:i/>
          <w:iCs/>
        </w:rPr>
        <w:t>Anti-Money</w:t>
      </w:r>
      <w:r w:rsidR="00A521BD" w:rsidRPr="19BC565C">
        <w:rPr>
          <w:rFonts w:ascii="Arial" w:hAnsi="Arial" w:cs="Arial"/>
          <w:i/>
          <w:iCs/>
        </w:rPr>
        <w:t xml:space="preserve"> </w:t>
      </w:r>
      <w:r w:rsidR="7E213E12" w:rsidRPr="19BC565C">
        <w:rPr>
          <w:rFonts w:ascii="Arial" w:hAnsi="Arial" w:cs="Arial"/>
          <w:i/>
          <w:iCs/>
        </w:rPr>
        <w:t xml:space="preserve">Laundering &amp; </w:t>
      </w:r>
      <w:r w:rsidR="158BBBD9" w:rsidRPr="19BC565C">
        <w:rPr>
          <w:rFonts w:ascii="Arial" w:hAnsi="Arial" w:cs="Arial"/>
          <w:i/>
          <w:iCs/>
        </w:rPr>
        <w:t xml:space="preserve">Business KYC </w:t>
      </w:r>
      <w:r w:rsidR="009D4B29" w:rsidRPr="19BC565C">
        <w:rPr>
          <w:rFonts w:ascii="Arial" w:hAnsi="Arial" w:cs="Arial"/>
          <w:i/>
          <w:iCs/>
        </w:rPr>
        <w:t xml:space="preserve">(KYB) </w:t>
      </w:r>
      <w:r w:rsidR="6B48E0FF" w:rsidRPr="19BC565C">
        <w:rPr>
          <w:rFonts w:ascii="Arial" w:hAnsi="Arial" w:cs="Arial"/>
          <w:i/>
          <w:iCs/>
        </w:rPr>
        <w:t>platform</w:t>
      </w:r>
      <w:r w:rsidR="003A0A48" w:rsidRPr="19BC565C">
        <w:rPr>
          <w:rFonts w:ascii="Arial" w:hAnsi="Arial" w:cs="Arial"/>
          <w:i/>
          <w:iCs/>
        </w:rPr>
        <w:t xml:space="preserve">, </w:t>
      </w:r>
      <w:r w:rsidR="158BBBD9" w:rsidRPr="19BC565C">
        <w:rPr>
          <w:rFonts w:ascii="Arial" w:hAnsi="Arial" w:cs="Arial"/>
          <w:i/>
          <w:iCs/>
        </w:rPr>
        <w:t>bring total raised to €14 million</w:t>
      </w:r>
    </w:p>
    <w:p w14:paraId="0622A412" w14:textId="3DFCC957" w:rsidR="19274440" w:rsidRDefault="19274440" w:rsidP="765A04E4">
      <w:pPr>
        <w:rPr>
          <w:rFonts w:ascii="Arial" w:eastAsia="Arial" w:hAnsi="Arial" w:cs="Arial"/>
          <w:b/>
          <w:bCs/>
          <w:color w:val="000000" w:themeColor="text1"/>
          <w:sz w:val="22"/>
          <w:szCs w:val="22"/>
        </w:rPr>
      </w:pPr>
    </w:p>
    <w:p w14:paraId="60B397AB" w14:textId="10C617B8" w:rsidR="23C10611" w:rsidRPr="00FE3A49" w:rsidRDefault="23C10611" w:rsidP="2217ECE6">
      <w:pPr>
        <w:rPr>
          <w:rFonts w:ascii="Arial" w:eastAsia="Arial" w:hAnsi="Arial" w:cs="Arial"/>
          <w:color w:val="000000" w:themeColor="text1"/>
          <w:sz w:val="22"/>
          <w:szCs w:val="22"/>
        </w:rPr>
      </w:pPr>
    </w:p>
    <w:p w14:paraId="00F077D7" w14:textId="74A2FF12" w:rsidR="2217ECE6" w:rsidRDefault="78161767" w:rsidP="17E9F83F">
      <w:r w:rsidRPr="22AA50DB">
        <w:rPr>
          <w:rFonts w:ascii="Arial" w:eastAsia="Arial" w:hAnsi="Arial" w:cs="Arial"/>
          <w:b/>
          <w:bCs/>
          <w:color w:val="000000" w:themeColor="text1"/>
          <w:sz w:val="22"/>
          <w:szCs w:val="22"/>
        </w:rPr>
        <w:t xml:space="preserve">London and Vienna, </w:t>
      </w:r>
      <w:r w:rsidR="00C017A1" w:rsidRPr="22AA50DB">
        <w:rPr>
          <w:rFonts w:ascii="Arial" w:eastAsia="Arial" w:hAnsi="Arial" w:cs="Arial"/>
          <w:b/>
          <w:bCs/>
          <w:color w:val="000000" w:themeColor="text1"/>
          <w:sz w:val="22"/>
          <w:szCs w:val="22"/>
        </w:rPr>
        <w:t>5</w:t>
      </w:r>
      <w:r w:rsidRPr="22AA50DB">
        <w:rPr>
          <w:rFonts w:ascii="Arial" w:eastAsia="Arial" w:hAnsi="Arial" w:cs="Arial"/>
          <w:b/>
          <w:bCs/>
          <w:color w:val="000000" w:themeColor="text1"/>
          <w:sz w:val="22"/>
          <w:szCs w:val="22"/>
          <w:vertAlign w:val="superscript"/>
        </w:rPr>
        <w:t>th</w:t>
      </w:r>
      <w:r w:rsidRPr="22AA50DB">
        <w:rPr>
          <w:rFonts w:ascii="Arial" w:eastAsia="Arial" w:hAnsi="Arial" w:cs="Arial"/>
          <w:b/>
          <w:bCs/>
          <w:color w:val="000000" w:themeColor="text1"/>
          <w:sz w:val="22"/>
          <w:szCs w:val="22"/>
        </w:rPr>
        <w:t xml:space="preserve"> August 2020</w:t>
      </w:r>
      <w:r w:rsidRPr="22AA50DB">
        <w:rPr>
          <w:rFonts w:ascii="Arial" w:eastAsia="Arial" w:hAnsi="Arial" w:cs="Arial"/>
          <w:color w:val="000000" w:themeColor="text1"/>
          <w:sz w:val="22"/>
          <w:szCs w:val="22"/>
        </w:rPr>
        <w:t xml:space="preserve"> – </w:t>
      </w:r>
      <w:hyperlink r:id="rId10">
        <w:r w:rsidRPr="22AA50DB">
          <w:rPr>
            <w:rStyle w:val="Hyperlink"/>
            <w:rFonts w:ascii="Arial" w:eastAsia="Arial" w:hAnsi="Arial" w:cs="Arial"/>
            <w:sz w:val="22"/>
            <w:szCs w:val="22"/>
          </w:rPr>
          <w:t>kompany</w:t>
        </w:r>
      </w:hyperlink>
      <w:r w:rsidRPr="22AA50DB">
        <w:rPr>
          <w:rFonts w:ascii="Arial" w:eastAsia="Arial" w:hAnsi="Arial" w:cs="Arial"/>
          <w:color w:val="000000" w:themeColor="text1"/>
          <w:sz w:val="22"/>
          <w:szCs w:val="22"/>
        </w:rPr>
        <w:t xml:space="preserve">, the award winning </w:t>
      </w:r>
      <w:proofErr w:type="spellStart"/>
      <w:r w:rsidRPr="22AA50DB">
        <w:rPr>
          <w:rFonts w:ascii="Arial" w:eastAsia="Arial" w:hAnsi="Arial" w:cs="Arial"/>
          <w:color w:val="000000" w:themeColor="text1"/>
          <w:sz w:val="22"/>
          <w:szCs w:val="22"/>
        </w:rPr>
        <w:t>RegTech</w:t>
      </w:r>
      <w:proofErr w:type="spellEnd"/>
      <w:r w:rsidRPr="22AA50DB">
        <w:rPr>
          <w:rFonts w:ascii="Arial" w:eastAsia="Arial" w:hAnsi="Arial" w:cs="Arial"/>
          <w:color w:val="000000" w:themeColor="text1"/>
          <w:sz w:val="22"/>
          <w:szCs w:val="22"/>
        </w:rPr>
        <w:t xml:space="preserve"> platform for Business KYC (KYB) announced today </w:t>
      </w:r>
      <w:r w:rsidR="00754E6B" w:rsidRPr="22AA50DB">
        <w:rPr>
          <w:rFonts w:ascii="Arial" w:eastAsia="Arial" w:hAnsi="Arial" w:cs="Arial"/>
          <w:color w:val="000000" w:themeColor="text1"/>
          <w:sz w:val="22"/>
          <w:szCs w:val="22"/>
        </w:rPr>
        <w:t xml:space="preserve">new </w:t>
      </w:r>
      <w:r w:rsidR="00F318FF" w:rsidRPr="22AA50DB">
        <w:rPr>
          <w:rFonts w:ascii="Arial" w:eastAsia="Arial" w:hAnsi="Arial" w:cs="Arial"/>
          <w:color w:val="000000" w:themeColor="text1"/>
          <w:sz w:val="22"/>
          <w:szCs w:val="22"/>
        </w:rPr>
        <w:t>investment</w:t>
      </w:r>
      <w:r w:rsidR="00754E6B" w:rsidRPr="22AA50DB">
        <w:rPr>
          <w:rFonts w:ascii="Arial" w:eastAsia="Arial" w:hAnsi="Arial" w:cs="Arial"/>
          <w:color w:val="000000" w:themeColor="text1"/>
          <w:sz w:val="22"/>
          <w:szCs w:val="22"/>
        </w:rPr>
        <w:t xml:space="preserve"> of almost €6 million, </w:t>
      </w:r>
      <w:r w:rsidR="000C3931" w:rsidRPr="22AA50DB">
        <w:rPr>
          <w:rFonts w:ascii="Arial" w:eastAsia="Arial" w:hAnsi="Arial" w:cs="Arial"/>
          <w:color w:val="000000" w:themeColor="text1"/>
          <w:sz w:val="22"/>
          <w:szCs w:val="22"/>
        </w:rPr>
        <w:t xml:space="preserve">the company’s </w:t>
      </w:r>
      <w:r w:rsidRPr="22AA50DB">
        <w:rPr>
          <w:rFonts w:ascii="Arial" w:eastAsia="Arial" w:hAnsi="Arial" w:cs="Arial"/>
          <w:color w:val="000000" w:themeColor="text1"/>
          <w:sz w:val="22"/>
          <w:szCs w:val="22"/>
        </w:rPr>
        <w:t>largest single investment round</w:t>
      </w:r>
      <w:r w:rsidR="00C07599" w:rsidRPr="22AA50DB">
        <w:rPr>
          <w:rFonts w:ascii="Arial" w:eastAsia="Arial" w:hAnsi="Arial" w:cs="Arial"/>
          <w:color w:val="000000" w:themeColor="text1"/>
          <w:sz w:val="22"/>
          <w:szCs w:val="22"/>
        </w:rPr>
        <w:t xml:space="preserve"> to date</w:t>
      </w:r>
      <w:r w:rsidR="00AF3C42" w:rsidRPr="22AA50DB">
        <w:rPr>
          <w:rFonts w:ascii="Arial" w:eastAsia="Arial" w:hAnsi="Arial" w:cs="Arial"/>
          <w:color w:val="000000" w:themeColor="text1"/>
          <w:sz w:val="22"/>
          <w:szCs w:val="22"/>
        </w:rPr>
        <w:t xml:space="preserve">. It will use the new funding </w:t>
      </w:r>
      <w:r w:rsidRPr="22AA50DB">
        <w:rPr>
          <w:rFonts w:ascii="Arial" w:eastAsia="Arial" w:hAnsi="Arial" w:cs="Arial"/>
          <w:color w:val="000000" w:themeColor="text1"/>
          <w:sz w:val="22"/>
          <w:szCs w:val="22"/>
        </w:rPr>
        <w:t xml:space="preserve">to accelerate growth and expand its new product lines, the AI-based shareholder analysis tool </w:t>
      </w:r>
      <w:r w:rsidRPr="22AA50DB">
        <w:rPr>
          <w:rFonts w:ascii="Arial" w:eastAsia="Arial" w:hAnsi="Arial" w:cs="Arial"/>
          <w:i/>
          <w:iCs/>
          <w:color w:val="000000" w:themeColor="text1"/>
          <w:sz w:val="22"/>
          <w:szCs w:val="22"/>
        </w:rPr>
        <w:t>UBO discovery</w:t>
      </w:r>
      <w:r w:rsidRPr="22AA50DB">
        <w:rPr>
          <w:rFonts w:ascii="Arial" w:eastAsia="Arial" w:hAnsi="Arial" w:cs="Arial"/>
          <w:color w:val="000000" w:themeColor="text1"/>
          <w:sz w:val="22"/>
          <w:szCs w:val="22"/>
        </w:rPr>
        <w:t xml:space="preserve">® and the DLT-based audit-trail solution </w:t>
      </w:r>
      <w:r w:rsidRPr="22AA50DB">
        <w:rPr>
          <w:rFonts w:ascii="Arial" w:eastAsia="Arial" w:hAnsi="Arial" w:cs="Arial"/>
          <w:i/>
          <w:iCs/>
          <w:color w:val="000000" w:themeColor="text1"/>
          <w:sz w:val="22"/>
          <w:szCs w:val="22"/>
        </w:rPr>
        <w:t xml:space="preserve">KYC </w:t>
      </w:r>
      <w:proofErr w:type="spellStart"/>
      <w:r w:rsidRPr="22AA50DB">
        <w:rPr>
          <w:rFonts w:ascii="Arial" w:eastAsia="Arial" w:hAnsi="Arial" w:cs="Arial"/>
          <w:i/>
          <w:iCs/>
          <w:color w:val="000000" w:themeColor="text1"/>
          <w:sz w:val="22"/>
          <w:szCs w:val="22"/>
        </w:rPr>
        <w:t>onchain</w:t>
      </w:r>
      <w:proofErr w:type="spellEnd"/>
      <w:r w:rsidRPr="22AA50DB">
        <w:rPr>
          <w:rFonts w:ascii="Arial" w:eastAsia="Arial" w:hAnsi="Arial" w:cs="Arial"/>
          <w:color w:val="000000" w:themeColor="text1"/>
          <w:sz w:val="22"/>
          <w:szCs w:val="22"/>
        </w:rPr>
        <w:t xml:space="preserve">. </w:t>
      </w:r>
      <w:r>
        <w:br/>
      </w:r>
      <w:r>
        <w:br/>
      </w:r>
      <w:r w:rsidR="6D3A3D1F" w:rsidRPr="22AA50DB">
        <w:rPr>
          <w:rFonts w:ascii="Arial" w:eastAsia="Arial" w:hAnsi="Arial" w:cs="Arial"/>
          <w:b/>
          <w:bCs/>
          <w:color w:val="000000" w:themeColor="text1"/>
          <w:sz w:val="22"/>
          <w:szCs w:val="22"/>
        </w:rPr>
        <w:t>Growth Funding Round</w:t>
      </w:r>
      <w:r w:rsidR="6D3A3D1F" w:rsidRPr="22AA50DB">
        <w:rPr>
          <w:rFonts w:ascii="Arial" w:eastAsia="Arial" w:hAnsi="Arial" w:cs="Arial"/>
          <w:color w:val="000000" w:themeColor="text1"/>
          <w:sz w:val="22"/>
          <w:szCs w:val="22"/>
        </w:rPr>
        <w:t xml:space="preserve"> </w:t>
      </w:r>
    </w:p>
    <w:p w14:paraId="28694AE0" w14:textId="6B91E66D" w:rsidR="2217ECE6" w:rsidRDefault="008547A9" w:rsidP="17E9F83F">
      <w:hyperlink r:id="rId11" w:history="1">
        <w:r w:rsidR="23C10611" w:rsidRPr="0099133F">
          <w:rPr>
            <w:rStyle w:val="Hyperlink"/>
            <w:rFonts w:ascii="Arial" w:eastAsia="Arial" w:hAnsi="Arial" w:cs="Arial"/>
            <w:sz w:val="22"/>
            <w:szCs w:val="22"/>
          </w:rPr>
          <w:t>Fairway Global Investment</w:t>
        </w:r>
      </w:hyperlink>
      <w:r w:rsidR="23C10611" w:rsidRPr="51763D8C">
        <w:rPr>
          <w:rFonts w:ascii="Arial" w:eastAsia="Arial" w:hAnsi="Arial" w:cs="Arial"/>
          <w:color w:val="000000" w:themeColor="text1"/>
          <w:sz w:val="22"/>
          <w:szCs w:val="22"/>
        </w:rPr>
        <w:t xml:space="preserve"> led the round, together with </w:t>
      </w:r>
      <w:hyperlink r:id="rId12" w:history="1">
        <w:r w:rsidR="23C10611" w:rsidRPr="00256290">
          <w:rPr>
            <w:rStyle w:val="Hyperlink"/>
            <w:rFonts w:ascii="Arial" w:eastAsia="Arial" w:hAnsi="Arial" w:cs="Arial"/>
            <w:sz w:val="22"/>
            <w:szCs w:val="22"/>
          </w:rPr>
          <w:t>Global Brain</w:t>
        </w:r>
      </w:hyperlink>
      <w:r w:rsidR="23C10611" w:rsidRPr="51763D8C">
        <w:rPr>
          <w:rFonts w:ascii="Arial" w:eastAsia="Arial" w:hAnsi="Arial" w:cs="Arial"/>
          <w:color w:val="000000" w:themeColor="text1"/>
          <w:sz w:val="22"/>
          <w:szCs w:val="22"/>
        </w:rPr>
        <w:t xml:space="preserve">, a major venture capital firm based in Tokyo, Japan, who acted as co-investor. Both are global investors in </w:t>
      </w:r>
      <w:proofErr w:type="spellStart"/>
      <w:r w:rsidR="23C10611" w:rsidRPr="51763D8C">
        <w:rPr>
          <w:rFonts w:ascii="Arial" w:eastAsia="Arial" w:hAnsi="Arial" w:cs="Arial"/>
          <w:color w:val="000000" w:themeColor="text1"/>
          <w:sz w:val="22"/>
          <w:szCs w:val="22"/>
        </w:rPr>
        <w:t>RegTech</w:t>
      </w:r>
      <w:proofErr w:type="spellEnd"/>
      <w:r w:rsidR="23C10611" w:rsidRPr="51763D8C">
        <w:rPr>
          <w:rFonts w:ascii="Arial" w:eastAsia="Arial" w:hAnsi="Arial" w:cs="Arial"/>
          <w:color w:val="000000" w:themeColor="text1"/>
          <w:sz w:val="22"/>
          <w:szCs w:val="22"/>
        </w:rPr>
        <w:t xml:space="preserve">, FinTech and the payment sector and expect their portfolio companies to benefit from </w:t>
      </w:r>
      <w:proofErr w:type="spellStart"/>
      <w:r w:rsidR="23C10611" w:rsidRPr="51763D8C">
        <w:rPr>
          <w:rFonts w:ascii="Arial" w:eastAsia="Arial" w:hAnsi="Arial" w:cs="Arial"/>
          <w:color w:val="000000" w:themeColor="text1"/>
          <w:sz w:val="22"/>
          <w:szCs w:val="22"/>
        </w:rPr>
        <w:t>kompany’s</w:t>
      </w:r>
      <w:proofErr w:type="spellEnd"/>
      <w:r w:rsidR="23C10611" w:rsidRPr="51763D8C">
        <w:rPr>
          <w:rFonts w:ascii="Arial" w:eastAsia="Arial" w:hAnsi="Arial" w:cs="Arial"/>
          <w:color w:val="000000" w:themeColor="text1"/>
          <w:sz w:val="22"/>
          <w:szCs w:val="22"/>
        </w:rPr>
        <w:t xml:space="preserve"> technological lead in Business KYC (KYB). Existing shareholders, including the </w:t>
      </w:r>
      <w:hyperlink r:id="rId13" w:history="1">
        <w:r w:rsidR="23C10611" w:rsidRPr="00210F8F">
          <w:rPr>
            <w:rStyle w:val="Hyperlink"/>
            <w:rFonts w:ascii="Arial" w:eastAsia="Arial" w:hAnsi="Arial" w:cs="Arial"/>
            <w:sz w:val="22"/>
            <w:szCs w:val="22"/>
          </w:rPr>
          <w:t>European Super Angels Club</w:t>
        </w:r>
      </w:hyperlink>
      <w:r w:rsidR="23C10611" w:rsidRPr="51763D8C">
        <w:rPr>
          <w:rFonts w:ascii="Arial" w:eastAsia="Arial" w:hAnsi="Arial" w:cs="Arial"/>
          <w:color w:val="000000" w:themeColor="text1"/>
          <w:sz w:val="22"/>
          <w:szCs w:val="22"/>
        </w:rPr>
        <w:t xml:space="preserve"> and the kompany management team also participated in this round</w:t>
      </w:r>
      <w:r w:rsidR="00024F3E">
        <w:rPr>
          <w:rFonts w:ascii="Arial" w:eastAsia="Arial" w:hAnsi="Arial" w:cs="Arial"/>
          <w:color w:val="000000" w:themeColor="text1"/>
          <w:sz w:val="22"/>
          <w:szCs w:val="22"/>
        </w:rPr>
        <w:t>.</w:t>
      </w:r>
    </w:p>
    <w:p w14:paraId="55B4F658" w14:textId="1E874E94" w:rsidR="51763D8C" w:rsidRDefault="51763D8C" w:rsidP="51763D8C">
      <w:pPr>
        <w:rPr>
          <w:rFonts w:ascii="Arial" w:eastAsia="Arial" w:hAnsi="Arial" w:cs="Arial"/>
          <w:color w:val="000000" w:themeColor="text1"/>
          <w:sz w:val="22"/>
          <w:szCs w:val="22"/>
        </w:rPr>
      </w:pPr>
    </w:p>
    <w:p w14:paraId="6109F79B" w14:textId="2AFBD21B" w:rsidR="00CA2757" w:rsidRDefault="00CA2757" w:rsidP="00CA2757">
      <w:r w:rsidRPr="51763D8C">
        <w:rPr>
          <w:rFonts w:ascii="Arial" w:eastAsia="Arial" w:hAnsi="Arial" w:cs="Arial"/>
          <w:color w:val="000000" w:themeColor="text1"/>
          <w:sz w:val="22"/>
          <w:szCs w:val="22"/>
        </w:rPr>
        <w:t>“</w:t>
      </w:r>
      <w:proofErr w:type="spellStart"/>
      <w:r w:rsidRPr="51763D8C">
        <w:rPr>
          <w:rFonts w:ascii="Arial" w:eastAsia="Arial" w:hAnsi="Arial" w:cs="Arial"/>
          <w:color w:val="000000" w:themeColor="text1"/>
          <w:sz w:val="22"/>
          <w:szCs w:val="22"/>
        </w:rPr>
        <w:t>kompany’s</w:t>
      </w:r>
      <w:proofErr w:type="spellEnd"/>
      <w:r w:rsidRPr="51763D8C">
        <w:rPr>
          <w:rFonts w:ascii="Arial" w:eastAsia="Arial" w:hAnsi="Arial" w:cs="Arial"/>
          <w:color w:val="000000" w:themeColor="text1"/>
          <w:sz w:val="22"/>
          <w:szCs w:val="22"/>
        </w:rPr>
        <w:t xml:space="preserve"> Business KYC services have been shown to bring significant efficiency gains for their clients and are particularly relevant to our investments in the payments sector</w:t>
      </w:r>
      <w:r>
        <w:rPr>
          <w:rFonts w:ascii="Arial" w:eastAsia="Arial" w:hAnsi="Arial" w:cs="Arial"/>
          <w:color w:val="000000" w:themeColor="text1"/>
          <w:sz w:val="22"/>
          <w:szCs w:val="22"/>
        </w:rPr>
        <w:t xml:space="preserve"> </w:t>
      </w:r>
      <w:r w:rsidR="00C5643B">
        <w:rPr>
          <w:rFonts w:ascii="Arial" w:eastAsia="Arial" w:hAnsi="Arial" w:cs="Arial"/>
          <w:color w:val="000000" w:themeColor="text1"/>
          <w:sz w:val="22"/>
          <w:szCs w:val="22"/>
        </w:rPr>
        <w:t>and</w:t>
      </w:r>
      <w:r>
        <w:rPr>
          <w:rFonts w:ascii="Arial" w:eastAsia="Arial" w:hAnsi="Arial" w:cs="Arial"/>
          <w:color w:val="000000" w:themeColor="text1"/>
          <w:sz w:val="22"/>
          <w:szCs w:val="22"/>
        </w:rPr>
        <w:t xml:space="preserve"> </w:t>
      </w:r>
      <w:r w:rsidR="00C5643B">
        <w:rPr>
          <w:rFonts w:ascii="Arial" w:eastAsia="Arial" w:hAnsi="Arial" w:cs="Arial"/>
          <w:color w:val="000000" w:themeColor="text1"/>
          <w:sz w:val="22"/>
          <w:szCs w:val="22"/>
        </w:rPr>
        <w:t xml:space="preserve">also </w:t>
      </w:r>
      <w:r>
        <w:rPr>
          <w:rFonts w:ascii="Arial" w:eastAsia="Arial" w:hAnsi="Arial" w:cs="Arial"/>
          <w:color w:val="000000" w:themeColor="text1"/>
          <w:sz w:val="22"/>
          <w:szCs w:val="22"/>
        </w:rPr>
        <w:t>our corporate partners</w:t>
      </w:r>
      <w:r w:rsidRPr="51763D8C">
        <w:rPr>
          <w:rFonts w:ascii="Arial" w:eastAsia="Arial" w:hAnsi="Arial" w:cs="Arial"/>
          <w:color w:val="000000" w:themeColor="text1"/>
          <w:sz w:val="22"/>
          <w:szCs w:val="22"/>
        </w:rPr>
        <w:t xml:space="preserve">. We look forward to leveraging this new partnership with kompany to support our other portfolio companies and partners” said Naoki </w:t>
      </w:r>
      <w:proofErr w:type="spellStart"/>
      <w:r w:rsidRPr="51763D8C">
        <w:rPr>
          <w:rFonts w:ascii="Arial" w:eastAsia="Arial" w:hAnsi="Arial" w:cs="Arial"/>
          <w:color w:val="000000" w:themeColor="text1"/>
          <w:sz w:val="22"/>
          <w:szCs w:val="22"/>
        </w:rPr>
        <w:t>Kamimaeda</w:t>
      </w:r>
      <w:proofErr w:type="spellEnd"/>
      <w:r w:rsidRPr="51763D8C">
        <w:rPr>
          <w:rFonts w:ascii="Arial" w:eastAsia="Arial" w:hAnsi="Arial" w:cs="Arial"/>
          <w:color w:val="000000" w:themeColor="text1"/>
          <w:sz w:val="22"/>
          <w:szCs w:val="22"/>
        </w:rPr>
        <w:t>, Partner at Global Brain</w:t>
      </w:r>
      <w:r>
        <w:rPr>
          <w:rFonts w:ascii="Arial" w:eastAsia="Arial" w:hAnsi="Arial" w:cs="Arial"/>
          <w:color w:val="000000" w:themeColor="text1"/>
          <w:sz w:val="22"/>
          <w:szCs w:val="22"/>
        </w:rPr>
        <w:t>.</w:t>
      </w:r>
      <w:r w:rsidRPr="51763D8C">
        <w:rPr>
          <w:rFonts w:ascii="Arial" w:eastAsia="Arial" w:hAnsi="Arial" w:cs="Arial"/>
          <w:color w:val="000000" w:themeColor="text1"/>
          <w:sz w:val="22"/>
          <w:szCs w:val="22"/>
        </w:rPr>
        <w:t xml:space="preserve"> </w:t>
      </w:r>
    </w:p>
    <w:p w14:paraId="41E62082" w14:textId="708392B4" w:rsidR="51763D8C" w:rsidRDefault="51763D8C" w:rsidP="51763D8C">
      <w:pPr>
        <w:rPr>
          <w:rFonts w:ascii="Arial" w:eastAsia="Arial" w:hAnsi="Arial" w:cs="Arial"/>
          <w:color w:val="000000" w:themeColor="text1"/>
          <w:sz w:val="22"/>
          <w:szCs w:val="22"/>
        </w:rPr>
      </w:pPr>
    </w:p>
    <w:p w14:paraId="55720270" w14:textId="491DB0B5" w:rsidR="2217ECE6" w:rsidRDefault="23C10611" w:rsidP="17E9F83F">
      <w:r w:rsidRPr="51763D8C">
        <w:rPr>
          <w:rFonts w:ascii="Arial" w:eastAsia="Arial" w:hAnsi="Arial" w:cs="Arial"/>
          <w:color w:val="000000" w:themeColor="text1"/>
          <w:sz w:val="22"/>
          <w:szCs w:val="22"/>
        </w:rPr>
        <w:t xml:space="preserve">“The smart money understands that </w:t>
      </w:r>
      <w:proofErr w:type="spellStart"/>
      <w:r w:rsidRPr="51763D8C">
        <w:rPr>
          <w:rFonts w:ascii="Arial" w:eastAsia="Arial" w:hAnsi="Arial" w:cs="Arial"/>
          <w:color w:val="000000" w:themeColor="text1"/>
          <w:sz w:val="22"/>
          <w:szCs w:val="22"/>
        </w:rPr>
        <w:t>RegTech</w:t>
      </w:r>
      <w:proofErr w:type="spellEnd"/>
      <w:r w:rsidRPr="51763D8C">
        <w:rPr>
          <w:rFonts w:ascii="Arial" w:eastAsia="Arial" w:hAnsi="Arial" w:cs="Arial"/>
          <w:color w:val="000000" w:themeColor="text1"/>
          <w:sz w:val="22"/>
          <w:szCs w:val="22"/>
        </w:rPr>
        <w:t xml:space="preserve"> is about turning the burden of compliance into a competitive advantage by enabling customers to drastically reduce client onboarding times by 90% and by completely digitizing the process and customer experience,” stated kompany Founder &amp; CEO Russell E. Perry.   </w:t>
      </w:r>
    </w:p>
    <w:p w14:paraId="3A7E232A" w14:textId="5AE88A38" w:rsidR="51763D8C" w:rsidRDefault="51763D8C" w:rsidP="51763D8C">
      <w:pPr>
        <w:rPr>
          <w:rFonts w:ascii="Arial" w:eastAsia="Arial" w:hAnsi="Arial" w:cs="Arial"/>
          <w:color w:val="000000" w:themeColor="text1"/>
          <w:sz w:val="22"/>
          <w:szCs w:val="22"/>
        </w:rPr>
      </w:pPr>
    </w:p>
    <w:p w14:paraId="38AF8F26" w14:textId="3F7E3068" w:rsidR="2217ECE6" w:rsidRDefault="23C10611" w:rsidP="17E9F83F">
      <w:proofErr w:type="spellStart"/>
      <w:r w:rsidRPr="51763D8C">
        <w:rPr>
          <w:rFonts w:ascii="Arial" w:eastAsia="Arial" w:hAnsi="Arial" w:cs="Arial"/>
          <w:b/>
          <w:bCs/>
          <w:color w:val="000000" w:themeColor="text1"/>
          <w:sz w:val="22"/>
          <w:szCs w:val="22"/>
        </w:rPr>
        <w:t>RegTech</w:t>
      </w:r>
      <w:proofErr w:type="spellEnd"/>
      <w:r w:rsidRPr="51763D8C">
        <w:rPr>
          <w:rFonts w:ascii="Arial" w:eastAsia="Arial" w:hAnsi="Arial" w:cs="Arial"/>
          <w:b/>
          <w:bCs/>
          <w:color w:val="000000" w:themeColor="text1"/>
          <w:sz w:val="22"/>
          <w:szCs w:val="22"/>
        </w:rPr>
        <w:t xml:space="preserve"> – a €55</w:t>
      </w:r>
      <w:r w:rsidR="00C67025">
        <w:rPr>
          <w:rFonts w:ascii="Arial" w:eastAsia="Arial" w:hAnsi="Arial" w:cs="Arial"/>
          <w:b/>
          <w:bCs/>
          <w:color w:val="000000" w:themeColor="text1"/>
          <w:sz w:val="22"/>
          <w:szCs w:val="22"/>
        </w:rPr>
        <w:t xml:space="preserve"> </w:t>
      </w:r>
      <w:r w:rsidRPr="51763D8C">
        <w:rPr>
          <w:rFonts w:ascii="Arial" w:eastAsia="Arial" w:hAnsi="Arial" w:cs="Arial"/>
          <w:b/>
          <w:bCs/>
          <w:color w:val="000000" w:themeColor="text1"/>
          <w:sz w:val="22"/>
          <w:szCs w:val="22"/>
        </w:rPr>
        <w:t>b</w:t>
      </w:r>
      <w:r w:rsidR="00981CB5">
        <w:rPr>
          <w:rFonts w:ascii="Arial" w:eastAsia="Arial" w:hAnsi="Arial" w:cs="Arial"/>
          <w:b/>
          <w:bCs/>
          <w:color w:val="000000" w:themeColor="text1"/>
          <w:sz w:val="22"/>
          <w:szCs w:val="22"/>
        </w:rPr>
        <w:t>illion</w:t>
      </w:r>
      <w:r w:rsidRPr="51763D8C">
        <w:rPr>
          <w:rFonts w:ascii="Arial" w:eastAsia="Arial" w:hAnsi="Arial" w:cs="Arial"/>
          <w:b/>
          <w:bCs/>
          <w:color w:val="000000" w:themeColor="text1"/>
          <w:sz w:val="22"/>
          <w:szCs w:val="22"/>
        </w:rPr>
        <w:t xml:space="preserve"> industry by 2025</w:t>
      </w:r>
      <w:r w:rsidRPr="51763D8C">
        <w:rPr>
          <w:rFonts w:ascii="Arial" w:eastAsia="Arial" w:hAnsi="Arial" w:cs="Arial"/>
          <w:color w:val="000000" w:themeColor="text1"/>
          <w:sz w:val="22"/>
          <w:szCs w:val="22"/>
        </w:rPr>
        <w:t xml:space="preserve"> </w:t>
      </w:r>
    </w:p>
    <w:p w14:paraId="24B6CE04" w14:textId="116A5DE0" w:rsidR="2217ECE6" w:rsidRDefault="23C10611" w:rsidP="17E9F83F">
      <w:r w:rsidRPr="51763D8C">
        <w:rPr>
          <w:rFonts w:ascii="Arial" w:eastAsia="Arial" w:hAnsi="Arial" w:cs="Arial"/>
          <w:color w:val="000000" w:themeColor="text1"/>
          <w:sz w:val="22"/>
          <w:szCs w:val="22"/>
        </w:rPr>
        <w:t xml:space="preserve">The kompany team has doubled in the last year to outpace the new regulatory realities of highly enforced Anti-Money Laundering regulation in Europe (AMLD 4&amp;5) and the pending US AML regulation. Additionally, in wake of the Covid-19 stimulus measures, governments are pumping trillions into the global economy. This has inadvertently </w:t>
      </w:r>
      <w:r w:rsidR="3C82F961" w:rsidRPr="51763D8C">
        <w:rPr>
          <w:rFonts w:ascii="Arial" w:eastAsia="Arial" w:hAnsi="Arial" w:cs="Arial"/>
          <w:color w:val="000000" w:themeColor="text1"/>
          <w:sz w:val="22"/>
          <w:szCs w:val="22"/>
        </w:rPr>
        <w:t>caused</w:t>
      </w:r>
      <w:r w:rsidRPr="51763D8C">
        <w:rPr>
          <w:rFonts w:ascii="Arial" w:eastAsia="Arial" w:hAnsi="Arial" w:cs="Arial"/>
          <w:color w:val="000000" w:themeColor="text1"/>
          <w:sz w:val="22"/>
          <w:szCs w:val="22"/>
        </w:rPr>
        <w:t xml:space="preserve"> a market rush to rapidly digitize and automate formerly manual compliance processes.   </w:t>
      </w:r>
    </w:p>
    <w:p w14:paraId="2C78A8BF" w14:textId="52ECCC9D" w:rsidR="51763D8C" w:rsidRDefault="51763D8C" w:rsidP="51763D8C">
      <w:pPr>
        <w:rPr>
          <w:rFonts w:ascii="Arial" w:eastAsia="Arial" w:hAnsi="Arial" w:cs="Arial"/>
          <w:color w:val="000000" w:themeColor="text1"/>
          <w:sz w:val="22"/>
          <w:szCs w:val="22"/>
        </w:rPr>
      </w:pPr>
    </w:p>
    <w:p w14:paraId="468F9480" w14:textId="2C2A4385" w:rsidR="2217ECE6" w:rsidRDefault="00644A2C" w:rsidP="17E9F83F">
      <w:r w:rsidRPr="765A04E4">
        <w:rPr>
          <w:rFonts w:ascii="Arial" w:eastAsia="Arial" w:hAnsi="Arial" w:cs="Arial"/>
          <w:color w:val="000000" w:themeColor="text1"/>
          <w:sz w:val="22"/>
          <w:szCs w:val="22"/>
        </w:rPr>
        <w:t xml:space="preserve">As a result, market interest has seen the value of </w:t>
      </w:r>
      <w:proofErr w:type="spellStart"/>
      <w:r w:rsidRPr="765A04E4">
        <w:rPr>
          <w:rFonts w:ascii="Arial" w:eastAsia="Arial" w:hAnsi="Arial" w:cs="Arial"/>
          <w:color w:val="000000" w:themeColor="text1"/>
          <w:sz w:val="22"/>
          <w:szCs w:val="22"/>
        </w:rPr>
        <w:t>kompany’s</w:t>
      </w:r>
      <w:proofErr w:type="spellEnd"/>
      <w:r w:rsidRPr="765A04E4">
        <w:rPr>
          <w:rFonts w:ascii="Arial" w:eastAsia="Arial" w:hAnsi="Arial" w:cs="Arial"/>
          <w:color w:val="000000" w:themeColor="text1"/>
          <w:sz w:val="22"/>
          <w:szCs w:val="22"/>
        </w:rPr>
        <w:t xml:space="preserve"> sales pipeline increase </w:t>
      </w:r>
      <w:r>
        <w:rPr>
          <w:rFonts w:ascii="Arial" w:eastAsia="Arial" w:hAnsi="Arial" w:cs="Arial"/>
          <w:color w:val="000000" w:themeColor="text1"/>
          <w:sz w:val="22"/>
          <w:szCs w:val="22"/>
        </w:rPr>
        <w:t xml:space="preserve">to an </w:t>
      </w:r>
      <w:r w:rsidR="00045B02" w:rsidRPr="765A04E4">
        <w:rPr>
          <w:rFonts w:ascii="Arial" w:eastAsia="Arial" w:hAnsi="Arial" w:cs="Arial"/>
          <w:color w:val="000000" w:themeColor="text1"/>
          <w:sz w:val="22"/>
          <w:szCs w:val="22"/>
        </w:rPr>
        <w:t>eight-figure</w:t>
      </w:r>
      <w:r w:rsidRPr="765A04E4">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number in</w:t>
      </w:r>
      <w:r w:rsidRPr="765A04E4">
        <w:rPr>
          <w:rFonts w:ascii="Arial" w:eastAsia="Arial" w:hAnsi="Arial" w:cs="Arial"/>
          <w:color w:val="000000" w:themeColor="text1"/>
          <w:sz w:val="22"/>
          <w:szCs w:val="22"/>
        </w:rPr>
        <w:t xml:space="preserve"> the last twelve months.</w:t>
      </w:r>
      <w:r w:rsidR="004C71EA">
        <w:rPr>
          <w:rFonts w:ascii="Arial" w:eastAsia="Arial" w:hAnsi="Arial" w:cs="Arial"/>
          <w:color w:val="000000" w:themeColor="text1"/>
          <w:sz w:val="22"/>
          <w:szCs w:val="22"/>
        </w:rPr>
        <w:t xml:space="preserve"> </w:t>
      </w:r>
      <w:r w:rsidR="00B025D0" w:rsidRPr="765A04E4">
        <w:rPr>
          <w:rFonts w:ascii="Arial" w:eastAsia="Arial" w:hAnsi="Arial" w:cs="Arial"/>
          <w:color w:val="000000" w:themeColor="text1"/>
          <w:sz w:val="22"/>
          <w:szCs w:val="22"/>
        </w:rPr>
        <w:t>“</w:t>
      </w:r>
      <w:r w:rsidR="00B025D0">
        <w:rPr>
          <w:rFonts w:ascii="Arial" w:eastAsia="Arial" w:hAnsi="Arial" w:cs="Arial"/>
          <w:color w:val="000000" w:themeColor="text1"/>
          <w:sz w:val="22"/>
          <w:szCs w:val="22"/>
        </w:rPr>
        <w:t>T</w:t>
      </w:r>
      <w:r w:rsidR="00B025D0" w:rsidRPr="765A04E4">
        <w:rPr>
          <w:rFonts w:ascii="Arial" w:eastAsia="Arial" w:hAnsi="Arial" w:cs="Arial"/>
          <w:color w:val="000000" w:themeColor="text1"/>
          <w:sz w:val="22"/>
          <w:szCs w:val="22"/>
        </w:rPr>
        <w:t xml:space="preserve">he </w:t>
      </w:r>
      <w:r w:rsidR="00B025D0">
        <w:rPr>
          <w:rFonts w:ascii="Arial" w:eastAsia="Arial" w:hAnsi="Arial" w:cs="Arial"/>
          <w:color w:val="000000" w:themeColor="text1"/>
          <w:sz w:val="22"/>
          <w:szCs w:val="22"/>
        </w:rPr>
        <w:t xml:space="preserve">current market and regulatory </w:t>
      </w:r>
      <w:r w:rsidR="00B025D0" w:rsidRPr="765A04E4">
        <w:rPr>
          <w:rFonts w:ascii="Arial" w:eastAsia="Arial" w:hAnsi="Arial" w:cs="Arial"/>
          <w:color w:val="000000" w:themeColor="text1"/>
          <w:sz w:val="22"/>
          <w:szCs w:val="22"/>
        </w:rPr>
        <w:t xml:space="preserve">situation </w:t>
      </w:r>
      <w:r w:rsidR="00985DAF" w:rsidRPr="765A04E4">
        <w:rPr>
          <w:rFonts w:ascii="Arial" w:eastAsia="Arial" w:hAnsi="Arial" w:cs="Arial"/>
          <w:color w:val="000000" w:themeColor="text1"/>
          <w:sz w:val="22"/>
          <w:szCs w:val="22"/>
        </w:rPr>
        <w:t>warrant</w:t>
      </w:r>
      <w:r w:rsidR="00B025D0" w:rsidRPr="765A04E4">
        <w:rPr>
          <w:rFonts w:ascii="Arial" w:eastAsia="Arial" w:hAnsi="Arial" w:cs="Arial"/>
          <w:color w:val="000000" w:themeColor="text1"/>
          <w:sz w:val="22"/>
          <w:szCs w:val="22"/>
        </w:rPr>
        <w:t xml:space="preserve"> a far more automated, audit-proof business verification with an exponentially lower margin of error, as compliance risks have never been higher, and clients </w:t>
      </w:r>
      <w:r w:rsidR="00B025D0">
        <w:rPr>
          <w:rFonts w:ascii="Arial" w:eastAsia="Arial" w:hAnsi="Arial" w:cs="Arial"/>
          <w:color w:val="000000" w:themeColor="text1"/>
          <w:sz w:val="22"/>
          <w:szCs w:val="22"/>
        </w:rPr>
        <w:t xml:space="preserve">increasingly move to </w:t>
      </w:r>
      <w:r w:rsidR="00B025D0" w:rsidRPr="765A04E4">
        <w:rPr>
          <w:rFonts w:ascii="Arial" w:eastAsia="Arial" w:hAnsi="Arial" w:cs="Arial"/>
          <w:color w:val="000000" w:themeColor="text1"/>
          <w:sz w:val="22"/>
          <w:szCs w:val="22"/>
        </w:rPr>
        <w:t>seamless digital services.”</w:t>
      </w:r>
      <w:r w:rsidR="002A090C">
        <w:rPr>
          <w:rFonts w:ascii="Arial" w:eastAsia="Arial" w:hAnsi="Arial" w:cs="Arial"/>
          <w:color w:val="000000" w:themeColor="text1"/>
          <w:sz w:val="22"/>
          <w:szCs w:val="22"/>
        </w:rPr>
        <w:t xml:space="preserve"> </w:t>
      </w:r>
      <w:r w:rsidR="23C10611" w:rsidRPr="51763D8C">
        <w:rPr>
          <w:rFonts w:ascii="Arial" w:eastAsia="Arial" w:hAnsi="Arial" w:cs="Arial"/>
          <w:color w:val="000000" w:themeColor="text1"/>
          <w:sz w:val="22"/>
          <w:szCs w:val="22"/>
        </w:rPr>
        <w:t>Johanna Konrad, COO of kompany</w:t>
      </w:r>
      <w:r w:rsidR="002A090C">
        <w:rPr>
          <w:rFonts w:ascii="Arial" w:eastAsia="Arial" w:hAnsi="Arial" w:cs="Arial"/>
          <w:color w:val="000000" w:themeColor="text1"/>
          <w:sz w:val="22"/>
          <w:szCs w:val="22"/>
        </w:rPr>
        <w:t>, highlight</w:t>
      </w:r>
      <w:r w:rsidR="00DC1E39">
        <w:rPr>
          <w:rFonts w:ascii="Arial" w:eastAsia="Arial" w:hAnsi="Arial" w:cs="Arial"/>
          <w:color w:val="000000" w:themeColor="text1"/>
          <w:sz w:val="22"/>
          <w:szCs w:val="22"/>
        </w:rPr>
        <w:t>ed</w:t>
      </w:r>
      <w:r w:rsidR="23C10611" w:rsidRPr="51763D8C">
        <w:rPr>
          <w:rFonts w:ascii="Arial" w:eastAsia="Arial" w:hAnsi="Arial" w:cs="Arial"/>
          <w:color w:val="000000" w:themeColor="text1"/>
          <w:sz w:val="22"/>
          <w:szCs w:val="22"/>
        </w:rPr>
        <w:t xml:space="preserve">.  </w:t>
      </w:r>
    </w:p>
    <w:p w14:paraId="398CBA63" w14:textId="5FEB7EAD" w:rsidR="51763D8C" w:rsidRDefault="51763D8C" w:rsidP="51763D8C">
      <w:pPr>
        <w:rPr>
          <w:rFonts w:ascii="Arial" w:eastAsia="Arial" w:hAnsi="Arial" w:cs="Arial"/>
          <w:color w:val="000000" w:themeColor="text1"/>
          <w:sz w:val="22"/>
          <w:szCs w:val="22"/>
        </w:rPr>
      </w:pPr>
    </w:p>
    <w:p w14:paraId="6564A88D" w14:textId="211E5487" w:rsidR="2217ECE6" w:rsidRDefault="006D6BD1" w:rsidP="17E9F83F">
      <w:r w:rsidRPr="51763D8C">
        <w:rPr>
          <w:rFonts w:ascii="Arial" w:eastAsia="Arial" w:hAnsi="Arial" w:cs="Arial"/>
          <w:color w:val="000000" w:themeColor="text1"/>
          <w:sz w:val="22"/>
          <w:szCs w:val="22"/>
        </w:rPr>
        <w:t xml:space="preserve">John </w:t>
      </w:r>
      <w:proofErr w:type="spellStart"/>
      <w:r w:rsidRPr="51763D8C">
        <w:rPr>
          <w:rFonts w:ascii="Arial" w:eastAsia="Arial" w:hAnsi="Arial" w:cs="Arial"/>
          <w:color w:val="000000" w:themeColor="text1"/>
          <w:sz w:val="22"/>
          <w:szCs w:val="22"/>
        </w:rPr>
        <w:t>Vorrias</w:t>
      </w:r>
      <w:proofErr w:type="spellEnd"/>
      <w:r w:rsidRPr="51763D8C">
        <w:rPr>
          <w:rFonts w:ascii="Arial" w:eastAsia="Arial" w:hAnsi="Arial" w:cs="Arial"/>
          <w:color w:val="000000" w:themeColor="text1"/>
          <w:sz w:val="22"/>
          <w:szCs w:val="22"/>
        </w:rPr>
        <w:t>, Chief Investment Officer at Fairway Global Investment</w:t>
      </w:r>
      <w:r>
        <w:rPr>
          <w:rFonts w:ascii="Arial" w:eastAsia="Arial" w:hAnsi="Arial" w:cs="Arial"/>
          <w:color w:val="000000" w:themeColor="text1"/>
          <w:sz w:val="22"/>
          <w:szCs w:val="22"/>
        </w:rPr>
        <w:t xml:space="preserve"> added</w:t>
      </w:r>
      <w:r w:rsidR="00F5181F">
        <w:rPr>
          <w:rFonts w:ascii="Arial" w:eastAsia="Arial" w:hAnsi="Arial" w:cs="Arial"/>
          <w:color w:val="000000" w:themeColor="text1"/>
          <w:sz w:val="22"/>
          <w:szCs w:val="22"/>
        </w:rPr>
        <w:t>:</w:t>
      </w:r>
      <w:r w:rsidR="0064795E">
        <w:rPr>
          <w:rFonts w:ascii="Arial" w:eastAsia="Arial" w:hAnsi="Arial" w:cs="Arial"/>
          <w:color w:val="000000" w:themeColor="text1"/>
          <w:sz w:val="22"/>
          <w:szCs w:val="22"/>
        </w:rPr>
        <w:t xml:space="preserve"> </w:t>
      </w:r>
      <w:r w:rsidR="23C10611" w:rsidRPr="51763D8C">
        <w:rPr>
          <w:rFonts w:ascii="Arial" w:eastAsia="Arial" w:hAnsi="Arial" w:cs="Arial"/>
          <w:color w:val="000000" w:themeColor="text1"/>
          <w:sz w:val="22"/>
          <w:szCs w:val="22"/>
        </w:rPr>
        <w:t>“</w:t>
      </w:r>
      <w:proofErr w:type="spellStart"/>
      <w:r w:rsidR="23C10611" w:rsidRPr="51763D8C">
        <w:rPr>
          <w:rFonts w:ascii="Arial" w:eastAsia="Arial" w:hAnsi="Arial" w:cs="Arial"/>
          <w:color w:val="000000" w:themeColor="text1"/>
          <w:sz w:val="22"/>
          <w:szCs w:val="22"/>
        </w:rPr>
        <w:t>RegTech</w:t>
      </w:r>
      <w:proofErr w:type="spellEnd"/>
      <w:r w:rsidR="23C10611" w:rsidRPr="51763D8C">
        <w:rPr>
          <w:rFonts w:ascii="Arial" w:eastAsia="Arial" w:hAnsi="Arial" w:cs="Arial"/>
          <w:color w:val="000000" w:themeColor="text1"/>
          <w:sz w:val="22"/>
          <w:szCs w:val="22"/>
        </w:rPr>
        <w:t xml:space="preserve"> generally, and kompany specifically has the potential to be a game-changer in terms of the broad use-case applications across multiple industries and segments</w:t>
      </w:r>
      <w:r w:rsidR="002A090C">
        <w:rPr>
          <w:rFonts w:ascii="Arial" w:eastAsia="Arial" w:hAnsi="Arial" w:cs="Arial"/>
          <w:color w:val="000000" w:themeColor="text1"/>
          <w:sz w:val="22"/>
          <w:szCs w:val="22"/>
        </w:rPr>
        <w:t xml:space="preserve">. And </w:t>
      </w:r>
      <w:r w:rsidR="002A090C" w:rsidRPr="6584A901">
        <w:rPr>
          <w:rFonts w:ascii="Arial" w:eastAsia="Arial" w:hAnsi="Arial" w:cs="Arial"/>
          <w:color w:val="000000" w:themeColor="text1"/>
          <w:sz w:val="22"/>
          <w:szCs w:val="22"/>
        </w:rPr>
        <w:t>kompany operates the only real-time proprietary global register network that connects to primary source commercial registers and financial &amp; tax authorities in over 200 countries and jurisdictions</w:t>
      </w:r>
      <w:r w:rsidR="002A090C">
        <w:rPr>
          <w:rFonts w:ascii="Arial" w:eastAsia="Arial" w:hAnsi="Arial" w:cs="Arial"/>
          <w:color w:val="000000" w:themeColor="text1"/>
          <w:sz w:val="22"/>
          <w:szCs w:val="22"/>
        </w:rPr>
        <w:t>.</w:t>
      </w:r>
      <w:r w:rsidR="23C10611" w:rsidRPr="51763D8C">
        <w:rPr>
          <w:rFonts w:ascii="Arial" w:eastAsia="Arial" w:hAnsi="Arial" w:cs="Arial"/>
          <w:color w:val="000000" w:themeColor="text1"/>
          <w:sz w:val="22"/>
          <w:szCs w:val="22"/>
        </w:rPr>
        <w:t>”</w:t>
      </w:r>
    </w:p>
    <w:p w14:paraId="611F453A" w14:textId="4909E038" w:rsidR="51763D8C" w:rsidRDefault="51763D8C" w:rsidP="51763D8C">
      <w:pPr>
        <w:rPr>
          <w:rFonts w:ascii="Arial" w:eastAsia="Arial" w:hAnsi="Arial" w:cs="Arial"/>
          <w:color w:val="000000" w:themeColor="text1"/>
          <w:sz w:val="22"/>
          <w:szCs w:val="22"/>
        </w:rPr>
      </w:pPr>
    </w:p>
    <w:p w14:paraId="274E5304" w14:textId="51FB570A" w:rsidR="2217ECE6" w:rsidRDefault="23C10611" w:rsidP="17E9F83F">
      <w:r w:rsidRPr="51763D8C">
        <w:rPr>
          <w:rFonts w:ascii="Arial" w:eastAsia="Arial" w:hAnsi="Arial" w:cs="Arial"/>
          <w:color w:val="000000" w:themeColor="text1"/>
          <w:sz w:val="22"/>
          <w:szCs w:val="22"/>
        </w:rPr>
        <w:t xml:space="preserve">The new fundraising round directly supports the further development of two key </w:t>
      </w:r>
      <w:r w:rsidR="002A090C" w:rsidRPr="51763D8C">
        <w:rPr>
          <w:rFonts w:ascii="Arial" w:eastAsia="Arial" w:hAnsi="Arial" w:cs="Arial"/>
          <w:color w:val="000000" w:themeColor="text1"/>
          <w:sz w:val="22"/>
          <w:szCs w:val="22"/>
        </w:rPr>
        <w:t>technologies:</w:t>
      </w:r>
      <w:r w:rsidRPr="51763D8C">
        <w:rPr>
          <w:rFonts w:ascii="Arial" w:eastAsia="Arial" w:hAnsi="Arial" w:cs="Arial"/>
          <w:color w:val="000000" w:themeColor="text1"/>
          <w:sz w:val="22"/>
          <w:szCs w:val="22"/>
        </w:rPr>
        <w:t xml:space="preserve"> </w:t>
      </w:r>
      <w:r w:rsidR="00F454D3">
        <w:rPr>
          <w:rFonts w:ascii="Arial" w:eastAsia="Arial" w:hAnsi="Arial" w:cs="Arial"/>
          <w:color w:val="000000" w:themeColor="text1"/>
          <w:sz w:val="22"/>
          <w:szCs w:val="22"/>
        </w:rPr>
        <w:t>the</w:t>
      </w:r>
      <w:r w:rsidR="00F454D3" w:rsidRPr="51763D8C">
        <w:rPr>
          <w:rFonts w:ascii="Arial" w:eastAsia="Arial" w:hAnsi="Arial" w:cs="Arial"/>
          <w:color w:val="000000" w:themeColor="text1"/>
          <w:sz w:val="22"/>
          <w:szCs w:val="22"/>
        </w:rPr>
        <w:t xml:space="preserve"> </w:t>
      </w:r>
      <w:r w:rsidRPr="51763D8C">
        <w:rPr>
          <w:rFonts w:ascii="Arial" w:eastAsia="Arial" w:hAnsi="Arial" w:cs="Arial"/>
          <w:color w:val="000000" w:themeColor="text1"/>
          <w:sz w:val="22"/>
          <w:szCs w:val="22"/>
        </w:rPr>
        <w:t>AI</w:t>
      </w:r>
      <w:r w:rsidR="00F454D3">
        <w:rPr>
          <w:rFonts w:ascii="Arial" w:eastAsia="Arial" w:hAnsi="Arial" w:cs="Arial"/>
          <w:color w:val="000000" w:themeColor="text1"/>
          <w:sz w:val="22"/>
          <w:szCs w:val="22"/>
        </w:rPr>
        <w:t>-</w:t>
      </w:r>
      <w:r w:rsidRPr="51763D8C">
        <w:rPr>
          <w:rFonts w:ascii="Arial" w:eastAsia="Arial" w:hAnsi="Arial" w:cs="Arial"/>
          <w:color w:val="000000" w:themeColor="text1"/>
          <w:sz w:val="22"/>
          <w:szCs w:val="22"/>
        </w:rPr>
        <w:t xml:space="preserve">based instant shareholder discovery and the fusion of Digital Identity with </w:t>
      </w:r>
      <w:r w:rsidR="00EF0C63">
        <w:rPr>
          <w:rFonts w:ascii="Arial" w:eastAsia="Arial" w:hAnsi="Arial" w:cs="Arial"/>
          <w:color w:val="000000" w:themeColor="text1"/>
          <w:sz w:val="22"/>
          <w:szCs w:val="22"/>
        </w:rPr>
        <w:t>Business KYC (</w:t>
      </w:r>
      <w:r w:rsidRPr="51763D8C">
        <w:rPr>
          <w:rFonts w:ascii="Arial" w:eastAsia="Arial" w:hAnsi="Arial" w:cs="Arial"/>
          <w:color w:val="000000" w:themeColor="text1"/>
          <w:sz w:val="22"/>
          <w:szCs w:val="22"/>
        </w:rPr>
        <w:t>KYB</w:t>
      </w:r>
      <w:r w:rsidR="00EF0C63">
        <w:rPr>
          <w:rFonts w:ascii="Arial" w:eastAsia="Arial" w:hAnsi="Arial" w:cs="Arial"/>
          <w:color w:val="000000" w:themeColor="text1"/>
          <w:sz w:val="22"/>
          <w:szCs w:val="22"/>
        </w:rPr>
        <w:t>)</w:t>
      </w:r>
      <w:r w:rsidRPr="51763D8C">
        <w:rPr>
          <w:rFonts w:ascii="Arial" w:eastAsia="Arial" w:hAnsi="Arial" w:cs="Arial"/>
          <w:color w:val="000000" w:themeColor="text1"/>
          <w:sz w:val="22"/>
          <w:szCs w:val="22"/>
        </w:rPr>
        <w:t xml:space="preserve"> </w:t>
      </w:r>
      <w:r w:rsidR="0029117E">
        <w:rPr>
          <w:rFonts w:ascii="Arial" w:eastAsia="Arial" w:hAnsi="Arial" w:cs="Arial"/>
          <w:color w:val="000000" w:themeColor="text1"/>
          <w:sz w:val="22"/>
          <w:szCs w:val="22"/>
        </w:rPr>
        <w:t>for cross-border payment</w:t>
      </w:r>
      <w:r w:rsidR="002A090C">
        <w:rPr>
          <w:rFonts w:ascii="Arial" w:eastAsia="Arial" w:hAnsi="Arial" w:cs="Arial"/>
          <w:color w:val="000000" w:themeColor="text1"/>
          <w:sz w:val="22"/>
          <w:szCs w:val="22"/>
        </w:rPr>
        <w:t>s</w:t>
      </w:r>
      <w:r w:rsidRPr="51763D8C">
        <w:rPr>
          <w:rFonts w:ascii="Arial" w:eastAsia="Arial" w:hAnsi="Arial" w:cs="Arial"/>
          <w:color w:val="000000" w:themeColor="text1"/>
          <w:sz w:val="22"/>
          <w:szCs w:val="22"/>
        </w:rPr>
        <w:t xml:space="preserve">.   </w:t>
      </w:r>
    </w:p>
    <w:p w14:paraId="65E20E50" w14:textId="2329B8B4" w:rsidR="51763D8C" w:rsidRDefault="51763D8C" w:rsidP="51763D8C">
      <w:pPr>
        <w:rPr>
          <w:rFonts w:ascii="Arial" w:eastAsia="Arial" w:hAnsi="Arial" w:cs="Arial"/>
          <w:color w:val="000000" w:themeColor="text1"/>
          <w:sz w:val="22"/>
          <w:szCs w:val="22"/>
        </w:rPr>
      </w:pPr>
    </w:p>
    <w:p w14:paraId="75E5140F" w14:textId="31485120" w:rsidR="2217ECE6" w:rsidRPr="00466648" w:rsidRDefault="23C10611" w:rsidP="00046CEB">
      <w:pPr>
        <w:rPr>
          <w:rFonts w:ascii="Arial" w:eastAsia="Arial" w:hAnsi="Arial" w:cs="Arial"/>
          <w:color w:val="000000" w:themeColor="text1"/>
          <w:sz w:val="22"/>
          <w:szCs w:val="22"/>
        </w:rPr>
      </w:pPr>
      <w:r w:rsidRPr="00E131A1">
        <w:rPr>
          <w:rFonts w:ascii="Arial" w:eastAsia="Arial" w:hAnsi="Arial" w:cs="Arial"/>
          <w:color w:val="000000" w:themeColor="text1"/>
          <w:sz w:val="22"/>
          <w:szCs w:val="22"/>
        </w:rPr>
        <w:t>“</w:t>
      </w:r>
      <w:r w:rsidR="00046CEB" w:rsidRPr="00466648">
        <w:rPr>
          <w:rFonts w:ascii="Arial" w:eastAsia="Arial" w:hAnsi="Arial" w:cs="Arial"/>
          <w:color w:val="000000" w:themeColor="text1"/>
          <w:sz w:val="22"/>
          <w:szCs w:val="22"/>
        </w:rPr>
        <w:t xml:space="preserve">Our vision is to enable the 5 second cross-border payment with full AML </w:t>
      </w:r>
      <w:r w:rsidR="006A4FC0" w:rsidRPr="00466648">
        <w:rPr>
          <w:rFonts w:ascii="Arial" w:eastAsia="Arial" w:hAnsi="Arial" w:cs="Arial"/>
          <w:color w:val="000000" w:themeColor="text1"/>
          <w:sz w:val="22"/>
          <w:szCs w:val="22"/>
        </w:rPr>
        <w:t xml:space="preserve">and KYB </w:t>
      </w:r>
      <w:r w:rsidR="00046CEB" w:rsidRPr="00466648">
        <w:rPr>
          <w:rFonts w:ascii="Arial" w:eastAsia="Arial" w:hAnsi="Arial" w:cs="Arial"/>
          <w:color w:val="000000" w:themeColor="text1"/>
          <w:sz w:val="22"/>
          <w:szCs w:val="22"/>
        </w:rPr>
        <w:t>compliance embedded</w:t>
      </w:r>
      <w:r w:rsidRPr="00E131A1">
        <w:rPr>
          <w:rFonts w:ascii="Arial" w:eastAsia="Arial" w:hAnsi="Arial" w:cs="Arial"/>
          <w:color w:val="000000" w:themeColor="text1"/>
          <w:sz w:val="22"/>
          <w:szCs w:val="22"/>
        </w:rPr>
        <w:t xml:space="preserve">”, explained Russell Perry. “If you have ever wondered why an international bank transfer can take hours or frequently even days to post - it is directly linked to regulatory requirements and our platform replaces those legacy practices.”  </w:t>
      </w:r>
    </w:p>
    <w:p w14:paraId="6BDA43FF" w14:textId="491DB0B5" w:rsidR="2217ECE6" w:rsidRDefault="2217ECE6" w:rsidP="17E9F83F"/>
    <w:p w14:paraId="54994209" w14:textId="14F438F9" w:rsidR="2217ECE6" w:rsidRDefault="23C10611" w:rsidP="17E9F83F">
      <w:r w:rsidRPr="51763D8C">
        <w:rPr>
          <w:rFonts w:ascii="Arial" w:eastAsia="Arial" w:hAnsi="Arial" w:cs="Arial"/>
          <w:b/>
          <w:bCs/>
          <w:color w:val="000000" w:themeColor="text1"/>
          <w:sz w:val="22"/>
          <w:szCs w:val="22"/>
        </w:rPr>
        <w:t xml:space="preserve">About kompany </w:t>
      </w:r>
      <w:r w:rsidRPr="51763D8C">
        <w:rPr>
          <w:rFonts w:ascii="Arial" w:eastAsia="Arial" w:hAnsi="Arial" w:cs="Arial"/>
          <w:color w:val="000000" w:themeColor="text1"/>
          <w:sz w:val="22"/>
          <w:szCs w:val="22"/>
        </w:rPr>
        <w:t xml:space="preserve">  </w:t>
      </w:r>
    </w:p>
    <w:p w14:paraId="3F9AEA5E" w14:textId="77777777" w:rsidR="004536AF" w:rsidRDefault="23C10611" w:rsidP="00F328BE">
      <w:pPr>
        <w:rPr>
          <w:rFonts w:ascii="Arial" w:eastAsia="Arial" w:hAnsi="Arial" w:cs="Arial"/>
          <w:color w:val="000000" w:themeColor="text1"/>
          <w:sz w:val="22"/>
          <w:szCs w:val="22"/>
        </w:rPr>
      </w:pPr>
      <w:r w:rsidRPr="51763D8C">
        <w:rPr>
          <w:rFonts w:ascii="Arial" w:eastAsia="Arial" w:hAnsi="Arial" w:cs="Arial"/>
          <w:color w:val="000000" w:themeColor="text1"/>
          <w:sz w:val="22"/>
          <w:szCs w:val="22"/>
        </w:rPr>
        <w:t xml:space="preserve">kompany is the leading </w:t>
      </w:r>
      <w:proofErr w:type="spellStart"/>
      <w:r w:rsidRPr="51763D8C">
        <w:rPr>
          <w:rFonts w:ascii="Arial" w:eastAsia="Arial" w:hAnsi="Arial" w:cs="Arial"/>
          <w:color w:val="000000" w:themeColor="text1"/>
          <w:sz w:val="22"/>
          <w:szCs w:val="22"/>
        </w:rPr>
        <w:t>RegTech</w:t>
      </w:r>
      <w:proofErr w:type="spellEnd"/>
      <w:r w:rsidRPr="51763D8C">
        <w:rPr>
          <w:rFonts w:ascii="Arial" w:eastAsia="Arial" w:hAnsi="Arial" w:cs="Arial"/>
          <w:color w:val="000000" w:themeColor="text1"/>
          <w:sz w:val="22"/>
          <w:szCs w:val="22"/>
        </w:rPr>
        <w:t xml:space="preserve"> platform for Global Business Verification and Business KYC (KYB) for AML compliance.  Its advanced </w:t>
      </w:r>
      <w:r w:rsidRPr="51763D8C">
        <w:rPr>
          <w:rFonts w:ascii="Arial" w:eastAsia="Arial" w:hAnsi="Arial" w:cs="Arial"/>
          <w:b/>
          <w:bCs/>
          <w:color w:val="000000" w:themeColor="text1"/>
          <w:sz w:val="22"/>
          <w:szCs w:val="22"/>
        </w:rPr>
        <w:t>API platform</w:t>
      </w:r>
      <w:r w:rsidRPr="51763D8C">
        <w:rPr>
          <w:rFonts w:ascii="Arial" w:eastAsia="Arial" w:hAnsi="Arial" w:cs="Arial"/>
          <w:color w:val="000000" w:themeColor="text1"/>
          <w:sz w:val="22"/>
          <w:szCs w:val="22"/>
        </w:rPr>
        <w:t xml:space="preserve"> and collaborative web-based </w:t>
      </w:r>
      <w:r w:rsidRPr="51763D8C">
        <w:rPr>
          <w:rFonts w:ascii="Arial" w:eastAsia="Arial" w:hAnsi="Arial" w:cs="Arial"/>
          <w:b/>
          <w:bCs/>
          <w:i/>
          <w:iCs/>
          <w:color w:val="000000" w:themeColor="text1"/>
          <w:sz w:val="22"/>
          <w:szCs w:val="22"/>
        </w:rPr>
        <w:t>KYC workspace</w:t>
      </w:r>
      <w:r w:rsidRPr="51763D8C">
        <w:rPr>
          <w:rFonts w:ascii="Arial" w:eastAsia="Arial" w:hAnsi="Arial" w:cs="Arial"/>
          <w:color w:val="000000" w:themeColor="text1"/>
          <w:sz w:val="22"/>
          <w:szCs w:val="22"/>
        </w:rPr>
        <w:t xml:space="preserve"> provide financial institutions, payment providers, insurers and other regulated corporations the automation platform and tools required for Business KYC (KYB) and audit-proof business verification for anti-money-laundering compliance. Clients include global and international banking groups, </w:t>
      </w:r>
      <w:proofErr w:type="spellStart"/>
      <w:r w:rsidRPr="51763D8C">
        <w:rPr>
          <w:rFonts w:ascii="Arial" w:eastAsia="Arial" w:hAnsi="Arial" w:cs="Arial"/>
          <w:color w:val="000000" w:themeColor="text1"/>
          <w:sz w:val="22"/>
          <w:szCs w:val="22"/>
        </w:rPr>
        <w:t>FinTechs</w:t>
      </w:r>
      <w:proofErr w:type="spellEnd"/>
      <w:r w:rsidRPr="51763D8C">
        <w:rPr>
          <w:rFonts w:ascii="Arial" w:eastAsia="Arial" w:hAnsi="Arial" w:cs="Arial"/>
          <w:color w:val="000000" w:themeColor="text1"/>
          <w:sz w:val="22"/>
          <w:szCs w:val="22"/>
        </w:rPr>
        <w:t xml:space="preserve">, Big Four accounting firms, law firms, </w:t>
      </w:r>
      <w:r w:rsidR="00E131A1">
        <w:rPr>
          <w:rFonts w:ascii="Arial" w:eastAsia="Arial" w:hAnsi="Arial" w:cs="Arial"/>
          <w:color w:val="000000" w:themeColor="text1"/>
          <w:sz w:val="22"/>
          <w:szCs w:val="22"/>
        </w:rPr>
        <w:t xml:space="preserve">Banking-as-a-Service </w:t>
      </w:r>
      <w:r w:rsidRPr="51763D8C">
        <w:rPr>
          <w:rFonts w:ascii="Arial" w:eastAsia="Arial" w:hAnsi="Arial" w:cs="Arial"/>
          <w:color w:val="000000" w:themeColor="text1"/>
          <w:sz w:val="22"/>
          <w:szCs w:val="22"/>
        </w:rPr>
        <w:t xml:space="preserve">and compliance platforms, as well as multinational corporations. </w:t>
      </w:r>
    </w:p>
    <w:p w14:paraId="58FBC707" w14:textId="77777777" w:rsidR="004536AF" w:rsidRDefault="004536AF" w:rsidP="00F328BE">
      <w:pPr>
        <w:rPr>
          <w:rFonts w:ascii="Arial" w:eastAsia="Arial" w:hAnsi="Arial" w:cs="Arial"/>
          <w:color w:val="000000" w:themeColor="text1"/>
          <w:sz w:val="22"/>
          <w:szCs w:val="22"/>
        </w:rPr>
      </w:pPr>
    </w:p>
    <w:p w14:paraId="79049B3D" w14:textId="5A251097" w:rsidR="00F328BE" w:rsidRPr="000C3F39" w:rsidRDefault="00F328BE" w:rsidP="00F328BE">
      <w:pPr>
        <w:rPr>
          <w:rFonts w:ascii="Arial" w:hAnsi="Arial" w:cs="Arial"/>
          <w:sz w:val="22"/>
          <w:szCs w:val="22"/>
        </w:rPr>
      </w:pPr>
      <w:r w:rsidRPr="765A04E4">
        <w:rPr>
          <w:rFonts w:ascii="Arial" w:eastAsia="Arial" w:hAnsi="Arial" w:cs="Arial"/>
          <w:color w:val="000000" w:themeColor="text1"/>
          <w:sz w:val="22"/>
          <w:szCs w:val="22"/>
        </w:rPr>
        <w:t xml:space="preserve">kompany is an alumnus of Mastercard </w:t>
      </w:r>
      <w:proofErr w:type="spellStart"/>
      <w:r w:rsidRPr="765A04E4">
        <w:rPr>
          <w:rFonts w:ascii="Arial" w:eastAsia="Arial" w:hAnsi="Arial" w:cs="Arial"/>
          <w:color w:val="000000" w:themeColor="text1"/>
          <w:sz w:val="22"/>
          <w:szCs w:val="22"/>
        </w:rPr>
        <w:t>Startpath</w:t>
      </w:r>
      <w:proofErr w:type="spellEnd"/>
      <w:r w:rsidRPr="765A04E4">
        <w:rPr>
          <w:rFonts w:ascii="Arial" w:eastAsia="Arial" w:hAnsi="Arial" w:cs="Arial"/>
          <w:color w:val="000000" w:themeColor="text1"/>
          <w:sz w:val="22"/>
          <w:szCs w:val="22"/>
        </w:rPr>
        <w:t xml:space="preserve">, Plug and Play FinTech, Raiffeisen Bank International’s Elevator Lab, the Oracle Scale Up programme and founding member of the International </w:t>
      </w:r>
      <w:proofErr w:type="spellStart"/>
      <w:r w:rsidRPr="765A04E4">
        <w:rPr>
          <w:rFonts w:ascii="Arial" w:eastAsia="Arial" w:hAnsi="Arial" w:cs="Arial"/>
          <w:color w:val="000000" w:themeColor="text1"/>
          <w:sz w:val="22"/>
          <w:szCs w:val="22"/>
        </w:rPr>
        <w:t>RegTech</w:t>
      </w:r>
      <w:proofErr w:type="spellEnd"/>
      <w:r w:rsidRPr="765A04E4">
        <w:rPr>
          <w:rFonts w:ascii="Arial" w:eastAsia="Arial" w:hAnsi="Arial" w:cs="Arial"/>
          <w:color w:val="000000" w:themeColor="text1"/>
          <w:sz w:val="22"/>
          <w:szCs w:val="22"/>
        </w:rPr>
        <w:t xml:space="preserve"> Association and the Austrian Blockchain </w:t>
      </w:r>
      <w:r w:rsidR="00AF73A0">
        <w:rPr>
          <w:rFonts w:ascii="Arial" w:eastAsia="Arial" w:hAnsi="Arial" w:cs="Arial"/>
          <w:color w:val="000000" w:themeColor="text1"/>
          <w:sz w:val="22"/>
          <w:szCs w:val="22"/>
        </w:rPr>
        <w:t>Association</w:t>
      </w:r>
      <w:r w:rsidRPr="765A04E4">
        <w:rPr>
          <w:rFonts w:ascii="Arial" w:eastAsia="Arial" w:hAnsi="Arial" w:cs="Arial"/>
          <w:color w:val="000000" w:themeColor="text1"/>
          <w:sz w:val="22"/>
          <w:szCs w:val="22"/>
        </w:rPr>
        <w:t>.</w:t>
      </w:r>
    </w:p>
    <w:p w14:paraId="1456C0EE" w14:textId="40C47B9B" w:rsidR="2217ECE6" w:rsidRDefault="2217ECE6" w:rsidP="17E9F83F"/>
    <w:p w14:paraId="411651F0" w14:textId="1A91BBC8" w:rsidR="2217ECE6" w:rsidRPr="00A93E0F" w:rsidRDefault="23C10611" w:rsidP="2217ECE6">
      <w:pPr>
        <w:rPr>
          <w:rFonts w:ascii="Arial" w:eastAsia="Arial" w:hAnsi="Arial" w:cs="Arial"/>
          <w:b/>
          <w:bCs/>
          <w:color w:val="000000" w:themeColor="text1"/>
          <w:sz w:val="22"/>
          <w:szCs w:val="22"/>
        </w:rPr>
      </w:pPr>
      <w:r w:rsidRPr="19BC565C">
        <w:rPr>
          <w:rFonts w:ascii="Arial" w:eastAsia="Arial" w:hAnsi="Arial" w:cs="Arial"/>
          <w:color w:val="000000" w:themeColor="text1"/>
          <w:sz w:val="22"/>
          <w:szCs w:val="22"/>
        </w:rPr>
        <w:t xml:space="preserve">It is headquartered in Vienna, Austria and has offices in London, New York, and Singapore. kompany is a government licensed clearing house and official distributor for commercial and business registers in many countries worldwide. Find out more at </w:t>
      </w:r>
      <w:hyperlink r:id="rId14">
        <w:r w:rsidRPr="19BC565C">
          <w:rPr>
            <w:rStyle w:val="Hyperlink"/>
            <w:rFonts w:ascii="Arial" w:eastAsia="Arial" w:hAnsi="Arial" w:cs="Arial"/>
            <w:b/>
            <w:bCs/>
            <w:sz w:val="22"/>
            <w:szCs w:val="22"/>
          </w:rPr>
          <w:t>kompany.com</w:t>
        </w:r>
      </w:hyperlink>
      <w:r w:rsidR="00C232B1" w:rsidRPr="19BC565C">
        <w:rPr>
          <w:rFonts w:ascii="Arial" w:eastAsia="Arial" w:hAnsi="Arial" w:cs="Arial"/>
          <w:b/>
          <w:bCs/>
          <w:color w:val="000000" w:themeColor="text1"/>
          <w:sz w:val="22"/>
          <w:szCs w:val="22"/>
        </w:rPr>
        <w:t xml:space="preserve">, </w:t>
      </w:r>
      <w:r w:rsidR="00C232B1" w:rsidRPr="19BC565C">
        <w:rPr>
          <w:rFonts w:ascii="Arial" w:eastAsia="Arial" w:hAnsi="Arial" w:cs="Arial"/>
          <w:color w:val="000000" w:themeColor="text1"/>
          <w:sz w:val="22"/>
          <w:szCs w:val="22"/>
        </w:rPr>
        <w:t xml:space="preserve">or </w:t>
      </w:r>
      <w:r w:rsidR="00E30E32" w:rsidRPr="19BC565C">
        <w:rPr>
          <w:rFonts w:ascii="Arial" w:eastAsia="Arial" w:hAnsi="Arial" w:cs="Arial"/>
          <w:color w:val="000000" w:themeColor="text1"/>
          <w:sz w:val="22"/>
          <w:szCs w:val="22"/>
        </w:rPr>
        <w:t xml:space="preserve">follow </w:t>
      </w:r>
      <w:r w:rsidR="0D2A8073" w:rsidRPr="205AAA91">
        <w:rPr>
          <w:rFonts w:ascii="Arial" w:eastAsia="Arial" w:hAnsi="Arial" w:cs="Arial"/>
          <w:color w:val="000000" w:themeColor="text1"/>
          <w:sz w:val="22"/>
          <w:szCs w:val="22"/>
        </w:rPr>
        <w:t xml:space="preserve"> </w:t>
      </w:r>
      <w:r w:rsidR="00E30E32" w:rsidRPr="19BC565C">
        <w:rPr>
          <w:rFonts w:ascii="Arial" w:eastAsia="Arial" w:hAnsi="Arial" w:cs="Arial"/>
          <w:color w:val="000000" w:themeColor="text1"/>
          <w:sz w:val="22"/>
          <w:szCs w:val="22"/>
        </w:rPr>
        <w:t xml:space="preserve">on </w:t>
      </w:r>
      <w:hyperlink r:id="rId15">
        <w:r w:rsidR="00E30E32" w:rsidRPr="19BC565C">
          <w:rPr>
            <w:rStyle w:val="Hyperlink"/>
            <w:rFonts w:ascii="Arial" w:eastAsia="Arial" w:hAnsi="Arial" w:cs="Arial"/>
            <w:b/>
            <w:bCs/>
            <w:sz w:val="22"/>
            <w:szCs w:val="22"/>
          </w:rPr>
          <w:t>LinkedIn</w:t>
        </w:r>
      </w:hyperlink>
      <w:r w:rsidR="003F681B" w:rsidRPr="19BC565C">
        <w:rPr>
          <w:rFonts w:ascii="Arial" w:eastAsia="Arial" w:hAnsi="Arial" w:cs="Arial"/>
          <w:b/>
          <w:bCs/>
          <w:color w:val="000000" w:themeColor="text1"/>
          <w:sz w:val="22"/>
          <w:szCs w:val="22"/>
        </w:rPr>
        <w:t>.</w:t>
      </w:r>
      <w:r w:rsidR="003F681B" w:rsidRPr="19BC565C">
        <w:rPr>
          <w:rFonts w:ascii="Arial" w:eastAsia="Arial" w:hAnsi="Arial" w:cs="Arial"/>
          <w:color w:val="000000" w:themeColor="text1"/>
          <w:sz w:val="22"/>
          <w:szCs w:val="22"/>
        </w:rPr>
        <w:t xml:space="preserve"> </w:t>
      </w:r>
    </w:p>
    <w:p w14:paraId="44ADAE8E" w14:textId="560E4F55" w:rsidR="00FD4919" w:rsidRDefault="00FD4919" w:rsidP="2217ECE6">
      <w:pPr>
        <w:rPr>
          <w:rFonts w:ascii="Arial" w:eastAsia="Arial" w:hAnsi="Arial" w:cs="Arial"/>
          <w:b/>
          <w:bCs/>
          <w:color w:val="000000" w:themeColor="text1"/>
          <w:sz w:val="22"/>
          <w:szCs w:val="22"/>
        </w:rPr>
      </w:pPr>
    </w:p>
    <w:p w14:paraId="5340FE43" w14:textId="77777777" w:rsidR="00FD4919" w:rsidRDefault="00FD4919" w:rsidP="00FD4919">
      <w:pPr>
        <w:rPr>
          <w:rFonts w:ascii="Arial" w:hAnsi="Arial" w:cs="Arial"/>
          <w:sz w:val="22"/>
          <w:szCs w:val="22"/>
        </w:rPr>
      </w:pPr>
      <w:r w:rsidRPr="765A04E4">
        <w:rPr>
          <w:rFonts w:ascii="Arial" w:hAnsi="Arial" w:cs="Arial"/>
          <w:sz w:val="22"/>
          <w:szCs w:val="22"/>
        </w:rPr>
        <w:t xml:space="preserve">For further information please contact: </w:t>
      </w:r>
    </w:p>
    <w:p w14:paraId="7F6742E7" w14:textId="7CAAD32F" w:rsidR="00FD4919" w:rsidRDefault="00FD4919" w:rsidP="00FD4919">
      <w:pPr>
        <w:rPr>
          <w:rFonts w:ascii="Arial" w:hAnsi="Arial" w:cs="Arial"/>
          <w:sz w:val="22"/>
          <w:szCs w:val="22"/>
        </w:rPr>
      </w:pPr>
    </w:p>
    <w:p w14:paraId="0D0F20EA" w14:textId="77777777" w:rsidR="00FD4919" w:rsidRDefault="00FD4919" w:rsidP="00FD4919">
      <w:pPr>
        <w:rPr>
          <w:rFonts w:ascii="Arial" w:hAnsi="Arial" w:cs="Arial"/>
          <w:sz w:val="22"/>
          <w:szCs w:val="22"/>
        </w:rPr>
      </w:pPr>
      <w:r w:rsidRPr="765A04E4">
        <w:rPr>
          <w:rFonts w:ascii="Arial" w:hAnsi="Arial" w:cs="Arial"/>
          <w:sz w:val="22"/>
          <w:szCs w:val="22"/>
        </w:rPr>
        <w:t>paul.foster@kompany.com</w:t>
      </w:r>
    </w:p>
    <w:p w14:paraId="7E06503C" w14:textId="09244753" w:rsidR="00FD4919" w:rsidRPr="00776DC5" w:rsidRDefault="00FD4919" w:rsidP="2217ECE6">
      <w:pPr>
        <w:rPr>
          <w:rFonts w:ascii="Arial" w:hAnsi="Arial" w:cs="Arial"/>
          <w:sz w:val="22"/>
          <w:szCs w:val="22"/>
        </w:rPr>
      </w:pPr>
      <w:r w:rsidRPr="765A04E4">
        <w:rPr>
          <w:rFonts w:ascii="Arial" w:hAnsi="Arial" w:cs="Arial"/>
          <w:sz w:val="22"/>
          <w:szCs w:val="22"/>
        </w:rPr>
        <w:t>+</w:t>
      </w:r>
      <w:r w:rsidR="001558EB" w:rsidRPr="00776DC5">
        <w:rPr>
          <w:rFonts w:ascii="Arial" w:hAnsi="Arial" w:cs="Arial"/>
          <w:sz w:val="22"/>
          <w:szCs w:val="22"/>
        </w:rPr>
        <w:t xml:space="preserve"> 43 660 725 8371</w:t>
      </w:r>
    </w:p>
    <w:p w14:paraId="1FFE0174" w14:textId="00C977DE" w:rsidR="00D371B2" w:rsidRDefault="00D371B2" w:rsidP="2217ECE6"/>
    <w:p w14:paraId="7ACB4DCB" w14:textId="77777777" w:rsidR="000B45A0" w:rsidRDefault="000B45A0" w:rsidP="000B45A0">
      <w:pPr>
        <w:rPr>
          <w:rFonts w:ascii="Arial" w:hAnsi="Arial" w:cs="Arial"/>
          <w:b/>
          <w:bCs/>
          <w:sz w:val="22"/>
          <w:szCs w:val="22"/>
        </w:rPr>
      </w:pPr>
      <w:r>
        <w:rPr>
          <w:rFonts w:ascii="Arial" w:hAnsi="Arial" w:cs="Arial"/>
          <w:b/>
          <w:bCs/>
          <w:sz w:val="22"/>
          <w:szCs w:val="22"/>
        </w:rPr>
        <w:t>About Fairway Global Investment</w:t>
      </w:r>
    </w:p>
    <w:p w14:paraId="64747069" w14:textId="77777777" w:rsidR="000B45A0" w:rsidRDefault="000B45A0" w:rsidP="000B45A0">
      <w:pPr>
        <w:rPr>
          <w:rFonts w:ascii="Arial" w:hAnsi="Arial" w:cs="Arial"/>
          <w:sz w:val="22"/>
          <w:szCs w:val="22"/>
        </w:rPr>
      </w:pPr>
      <w:r>
        <w:rPr>
          <w:rFonts w:ascii="Arial" w:hAnsi="Arial" w:cs="Arial"/>
          <w:sz w:val="22"/>
          <w:szCs w:val="22"/>
        </w:rPr>
        <w:t xml:space="preserve">Fairway Global Investment is an independent Swiss Asset Manager and Multi Family Office based in Zurich. It offers an innovative Spectrum of Services for discerning Private Clients, Entrepreneurs and Families with complex Assets and Holdings, whilst fully understanding its clients’ needs, expectations and jointly elaborating long-term solutions. Find out more at </w:t>
      </w:r>
      <w:hyperlink r:id="rId16" w:history="1">
        <w:r>
          <w:rPr>
            <w:rStyle w:val="Hyperlink"/>
            <w:rFonts w:ascii="Arial" w:hAnsi="Arial" w:cs="Arial"/>
            <w:b/>
            <w:bCs/>
            <w:sz w:val="22"/>
            <w:szCs w:val="22"/>
          </w:rPr>
          <w:t>fwgi.ch</w:t>
        </w:r>
      </w:hyperlink>
      <w:r>
        <w:rPr>
          <w:rFonts w:ascii="Arial" w:hAnsi="Arial" w:cs="Arial"/>
          <w:sz w:val="22"/>
          <w:szCs w:val="22"/>
        </w:rPr>
        <w:t xml:space="preserve">. </w:t>
      </w:r>
    </w:p>
    <w:p w14:paraId="62095C29" w14:textId="77777777" w:rsidR="000B45A0" w:rsidRDefault="000B45A0" w:rsidP="000B45A0"/>
    <w:p w14:paraId="1C217FF1" w14:textId="77777777" w:rsidR="000B45A0" w:rsidRDefault="000B45A0" w:rsidP="000B45A0">
      <w:pPr>
        <w:spacing w:before="100" w:beforeAutospacing="1" w:after="100" w:afterAutospacing="1"/>
        <w:contextualSpacing/>
        <w:rPr>
          <w:rFonts w:ascii="Arial" w:hAnsi="Arial" w:cs="Arial"/>
          <w:b/>
          <w:bCs/>
          <w:color w:val="000000"/>
          <w:sz w:val="22"/>
          <w:szCs w:val="22"/>
        </w:rPr>
      </w:pPr>
      <w:r>
        <w:rPr>
          <w:rFonts w:ascii="Arial" w:hAnsi="Arial" w:cs="Arial"/>
          <w:b/>
          <w:bCs/>
          <w:color w:val="000000"/>
          <w:sz w:val="22"/>
          <w:szCs w:val="22"/>
        </w:rPr>
        <w:t>About Global Brain</w:t>
      </w:r>
    </w:p>
    <w:p w14:paraId="4C35FB5E" w14:textId="77777777" w:rsidR="000B45A0" w:rsidRDefault="000B45A0" w:rsidP="000B45A0">
      <w:pPr>
        <w:spacing w:before="100" w:beforeAutospacing="1" w:after="100" w:afterAutospacing="1"/>
        <w:contextualSpacing/>
        <w:rPr>
          <w:rFonts w:ascii="Arial" w:hAnsi="Arial" w:cs="Arial"/>
          <w:sz w:val="22"/>
          <w:szCs w:val="22"/>
        </w:rPr>
      </w:pPr>
      <w:r>
        <w:rPr>
          <w:rFonts w:ascii="Arial" w:hAnsi="Arial" w:cs="Arial"/>
          <w:sz w:val="22"/>
          <w:szCs w:val="22"/>
        </w:rPr>
        <w:t xml:space="preserve">Global Brain supports </w:t>
      </w:r>
      <w:proofErr w:type="spellStart"/>
      <w:r>
        <w:rPr>
          <w:rFonts w:ascii="Arial" w:hAnsi="Arial" w:cs="Arial"/>
          <w:sz w:val="22"/>
          <w:szCs w:val="22"/>
        </w:rPr>
        <w:t>startups</w:t>
      </w:r>
      <w:proofErr w:type="spellEnd"/>
      <w:r>
        <w:rPr>
          <w:rFonts w:ascii="Arial" w:hAnsi="Arial" w:cs="Arial"/>
          <w:sz w:val="22"/>
          <w:szCs w:val="22"/>
        </w:rPr>
        <w:t xml:space="preserve"> that tackle numerous problems, create innovation, and contribute to the stimulation of the Japanese economy. Its high-achieving, experienced professionals identify excellent </w:t>
      </w:r>
      <w:proofErr w:type="spellStart"/>
      <w:r>
        <w:rPr>
          <w:rFonts w:ascii="Arial" w:hAnsi="Arial" w:cs="Arial"/>
          <w:sz w:val="22"/>
          <w:szCs w:val="22"/>
        </w:rPr>
        <w:t>startups</w:t>
      </w:r>
      <w:proofErr w:type="spellEnd"/>
      <w:r>
        <w:rPr>
          <w:rFonts w:ascii="Arial" w:hAnsi="Arial" w:cs="Arial"/>
          <w:sz w:val="22"/>
          <w:szCs w:val="22"/>
        </w:rPr>
        <w:t xml:space="preserve"> through multiple global locations and provide hands-on growth support. The total asset under management is more than US$1 billion, making it the largest domestic independent venture capital firm. To learn more visit </w:t>
      </w:r>
      <w:hyperlink r:id="rId17" w:tgtFrame="_blank" w:history="1">
        <w:r>
          <w:rPr>
            <w:rStyle w:val="Hyperlink"/>
            <w:rFonts w:ascii="Arial" w:hAnsi="Arial" w:cs="Arial"/>
            <w:b/>
            <w:bCs/>
            <w:sz w:val="22"/>
            <w:szCs w:val="22"/>
          </w:rPr>
          <w:t>globalbrains.com</w:t>
        </w:r>
      </w:hyperlink>
      <w:r>
        <w:rPr>
          <w:rStyle w:val="Hyperlink"/>
          <w:rFonts w:ascii="Arial" w:hAnsi="Arial" w:cs="Arial"/>
          <w:b/>
          <w:bCs/>
          <w:sz w:val="22"/>
          <w:szCs w:val="22"/>
        </w:rPr>
        <w:t>.</w:t>
      </w:r>
    </w:p>
    <w:p w14:paraId="4C08257D" w14:textId="77777777" w:rsidR="00FF4A46" w:rsidRDefault="00FF4A46" w:rsidP="2217ECE6"/>
    <w:sectPr w:rsidR="00FF4A46" w:rsidSect="007C6F64">
      <w:headerReference w:type="even" r:id="rId18"/>
      <w:headerReference w:type="default" r:id="rId19"/>
      <w:footerReference w:type="even" r:id="rId20"/>
      <w:footerReference w:type="default" r:id="rId21"/>
      <w:headerReference w:type="first" r:id="rId22"/>
      <w:footerReference w:type="first" r:id="rId23"/>
      <w:pgSz w:w="11900" w:h="16840"/>
      <w:pgMar w:top="1440" w:right="1418"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41CF1A" w14:textId="77777777" w:rsidR="008547A9" w:rsidRDefault="008547A9" w:rsidP="00C228E5">
      <w:r>
        <w:separator/>
      </w:r>
    </w:p>
  </w:endnote>
  <w:endnote w:type="continuationSeparator" w:id="0">
    <w:p w14:paraId="63EE8D2E" w14:textId="77777777" w:rsidR="008547A9" w:rsidRDefault="008547A9" w:rsidP="00C228E5">
      <w:r>
        <w:continuationSeparator/>
      </w:r>
    </w:p>
  </w:endnote>
  <w:endnote w:type="continuationNotice" w:id="1">
    <w:p w14:paraId="275AA8B9" w14:textId="77777777" w:rsidR="008547A9" w:rsidRDefault="00854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0B3FC" w14:textId="77777777" w:rsidR="00FE6D5C" w:rsidRDefault="00FE6D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1FF61" w14:textId="35F8610B" w:rsidR="005F4B3E" w:rsidRPr="001865F7" w:rsidRDefault="005F4B3E">
    <w:pPr>
      <w:pStyle w:val="Footer"/>
      <w:rPr>
        <w:rFonts w:ascii="Arial" w:hAnsi="Arial" w:cs="Arial"/>
        <w:sz w:val="14"/>
        <w:szCs w:val="14"/>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68C0B" w14:textId="77777777" w:rsidR="00FE6D5C" w:rsidRDefault="00FE6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14C2E" w14:textId="77777777" w:rsidR="008547A9" w:rsidRDefault="008547A9" w:rsidP="00C228E5">
      <w:r>
        <w:separator/>
      </w:r>
    </w:p>
  </w:footnote>
  <w:footnote w:type="continuationSeparator" w:id="0">
    <w:p w14:paraId="45E3C303" w14:textId="77777777" w:rsidR="008547A9" w:rsidRDefault="008547A9" w:rsidP="00C228E5">
      <w:r>
        <w:continuationSeparator/>
      </w:r>
    </w:p>
  </w:footnote>
  <w:footnote w:type="continuationNotice" w:id="1">
    <w:p w14:paraId="6B323D7A" w14:textId="77777777" w:rsidR="008547A9" w:rsidRDefault="008547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4A4D9" w14:textId="77777777" w:rsidR="00FE6D5C" w:rsidRDefault="00FE6D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8FE66" w14:textId="0750DD8C" w:rsidR="005F4B3E" w:rsidRDefault="005F4B3E">
    <w:pPr>
      <w:pStyle w:val="Header"/>
    </w:pPr>
    <w:r>
      <w:rPr>
        <w:noProof/>
      </w:rPr>
      <w:drawing>
        <wp:anchor distT="0" distB="0" distL="114300" distR="114300" simplePos="0" relativeHeight="251658240" behindDoc="1" locked="0" layoutInCell="1" allowOverlap="1" wp14:anchorId="468EB01F" wp14:editId="2B2D5FCC">
          <wp:simplePos x="0" y="0"/>
          <wp:positionH relativeFrom="column">
            <wp:posOffset>-269875</wp:posOffset>
          </wp:positionH>
          <wp:positionV relativeFrom="paragraph">
            <wp:posOffset>-168205</wp:posOffset>
          </wp:positionV>
          <wp:extent cx="2132965" cy="632444"/>
          <wp:effectExtent l="0" t="0" r="635" b="0"/>
          <wp:wrapNone/>
          <wp:docPr id="7" name="Grafik 7" descr="Ein Bild, das Objekt enthält.&#10;&#10;Mit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ompany_all-rgb_Logo 1.jpg"/>
                  <pic:cNvPicPr/>
                </pic:nvPicPr>
                <pic:blipFill>
                  <a:blip r:embed="rId1">
                    <a:extLst>
                      <a:ext uri="{28A0092B-C50C-407E-A947-70E740481C1C}">
                        <a14:useLocalDpi xmlns:a14="http://schemas.microsoft.com/office/drawing/2010/main" val="0"/>
                      </a:ext>
                    </a:extLst>
                  </a:blip>
                  <a:stretch>
                    <a:fillRect/>
                  </a:stretch>
                </pic:blipFill>
                <pic:spPr>
                  <a:xfrm>
                    <a:off x="0" y="0"/>
                    <a:ext cx="2132965" cy="632444"/>
                  </a:xfrm>
                  <a:prstGeom prst="rect">
                    <a:avLst/>
                  </a:prstGeom>
                </pic:spPr>
              </pic:pic>
            </a:graphicData>
          </a:graphic>
          <wp14:sizeRelH relativeFrom="page">
            <wp14:pctWidth>0</wp14:pctWidth>
          </wp14:sizeRelH>
          <wp14:sizeRelV relativeFrom="page">
            <wp14:pctHeight>0</wp14:pctHeight>
          </wp14:sizeRelV>
        </wp:anchor>
      </w:drawing>
    </w:r>
  </w:p>
  <w:p w14:paraId="1A9E276A" w14:textId="64F0DDDF" w:rsidR="005F4B3E" w:rsidRDefault="005F4B3E">
    <w:pPr>
      <w:pStyle w:val="Header"/>
    </w:pPr>
  </w:p>
  <w:p w14:paraId="7996DFC8" w14:textId="0DC5CB27" w:rsidR="005F4B3E" w:rsidRDefault="005F4B3E">
    <w:pPr>
      <w:pStyle w:val="Header"/>
    </w:pPr>
  </w:p>
  <w:p w14:paraId="780F4120" w14:textId="77777777" w:rsidR="005F4B3E" w:rsidRDefault="005F4B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F1139" w14:textId="77777777" w:rsidR="00FE6D5C" w:rsidRDefault="00FE6D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D538A"/>
    <w:multiLevelType w:val="hybridMultilevel"/>
    <w:tmpl w:val="38E03A3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F44332C"/>
    <w:multiLevelType w:val="hybridMultilevel"/>
    <w:tmpl w:val="B704C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F208AF"/>
    <w:multiLevelType w:val="hybridMultilevel"/>
    <w:tmpl w:val="538213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D268A1"/>
    <w:multiLevelType w:val="hybridMultilevel"/>
    <w:tmpl w:val="4F607B7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1525E40"/>
    <w:multiLevelType w:val="hybridMultilevel"/>
    <w:tmpl w:val="AB2A1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AA63D9"/>
    <w:multiLevelType w:val="hybridMultilevel"/>
    <w:tmpl w:val="8D66EF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03034DF"/>
    <w:multiLevelType w:val="hybridMultilevel"/>
    <w:tmpl w:val="95A8D2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2431C5"/>
    <w:multiLevelType w:val="hybridMultilevel"/>
    <w:tmpl w:val="55DC3FF0"/>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DD71CC4"/>
    <w:multiLevelType w:val="hybridMultilevel"/>
    <w:tmpl w:val="6FDE268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DF440D6"/>
    <w:multiLevelType w:val="hybridMultilevel"/>
    <w:tmpl w:val="0D2C8F2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9"/>
  </w:num>
  <w:num w:numId="3">
    <w:abstractNumId w:val="0"/>
  </w:num>
  <w:num w:numId="4">
    <w:abstractNumId w:val="3"/>
  </w:num>
  <w:num w:numId="5">
    <w:abstractNumId w:val="8"/>
  </w:num>
  <w:num w:numId="6">
    <w:abstractNumId w:val="5"/>
  </w:num>
  <w:num w:numId="7">
    <w:abstractNumId w:val="7"/>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30"/>
    <w:rsid w:val="00005A1E"/>
    <w:rsid w:val="000126BA"/>
    <w:rsid w:val="0001383C"/>
    <w:rsid w:val="00021052"/>
    <w:rsid w:val="0002116B"/>
    <w:rsid w:val="00024F3E"/>
    <w:rsid w:val="000252C0"/>
    <w:rsid w:val="0003152C"/>
    <w:rsid w:val="000334BD"/>
    <w:rsid w:val="000355D3"/>
    <w:rsid w:val="00035D25"/>
    <w:rsid w:val="00042388"/>
    <w:rsid w:val="00043660"/>
    <w:rsid w:val="000440DA"/>
    <w:rsid w:val="00045B02"/>
    <w:rsid w:val="00046CEB"/>
    <w:rsid w:val="000473CD"/>
    <w:rsid w:val="000512A6"/>
    <w:rsid w:val="00051C32"/>
    <w:rsid w:val="000533D9"/>
    <w:rsid w:val="00057D72"/>
    <w:rsid w:val="00063077"/>
    <w:rsid w:val="00063275"/>
    <w:rsid w:val="0006404E"/>
    <w:rsid w:val="00066F25"/>
    <w:rsid w:val="00067F78"/>
    <w:rsid w:val="0007390C"/>
    <w:rsid w:val="00077776"/>
    <w:rsid w:val="000828FE"/>
    <w:rsid w:val="00084334"/>
    <w:rsid w:val="00084A17"/>
    <w:rsid w:val="00084E4F"/>
    <w:rsid w:val="000850FD"/>
    <w:rsid w:val="00085801"/>
    <w:rsid w:val="00086466"/>
    <w:rsid w:val="00087A7E"/>
    <w:rsid w:val="000929B2"/>
    <w:rsid w:val="00094BC5"/>
    <w:rsid w:val="000A12EE"/>
    <w:rsid w:val="000A3DD7"/>
    <w:rsid w:val="000A45E8"/>
    <w:rsid w:val="000A6966"/>
    <w:rsid w:val="000A7BB4"/>
    <w:rsid w:val="000B0646"/>
    <w:rsid w:val="000B14A5"/>
    <w:rsid w:val="000B15FB"/>
    <w:rsid w:val="000B173B"/>
    <w:rsid w:val="000B236E"/>
    <w:rsid w:val="000B2B6D"/>
    <w:rsid w:val="000B40D0"/>
    <w:rsid w:val="000B4479"/>
    <w:rsid w:val="000B45A0"/>
    <w:rsid w:val="000C3931"/>
    <w:rsid w:val="000C4110"/>
    <w:rsid w:val="000C453F"/>
    <w:rsid w:val="000C517A"/>
    <w:rsid w:val="000D3C74"/>
    <w:rsid w:val="000D561A"/>
    <w:rsid w:val="000D6F28"/>
    <w:rsid w:val="000E237D"/>
    <w:rsid w:val="000E3C6B"/>
    <w:rsid w:val="000F14A0"/>
    <w:rsid w:val="000F366F"/>
    <w:rsid w:val="000F4F57"/>
    <w:rsid w:val="000F745C"/>
    <w:rsid w:val="00106992"/>
    <w:rsid w:val="00106C20"/>
    <w:rsid w:val="00107734"/>
    <w:rsid w:val="00110DF5"/>
    <w:rsid w:val="00112925"/>
    <w:rsid w:val="0011363C"/>
    <w:rsid w:val="00116133"/>
    <w:rsid w:val="001208AA"/>
    <w:rsid w:val="001243B2"/>
    <w:rsid w:val="00124AD3"/>
    <w:rsid w:val="001428F0"/>
    <w:rsid w:val="001445A7"/>
    <w:rsid w:val="001451B4"/>
    <w:rsid w:val="001546DF"/>
    <w:rsid w:val="001558EB"/>
    <w:rsid w:val="0016186B"/>
    <w:rsid w:val="0016403C"/>
    <w:rsid w:val="00165461"/>
    <w:rsid w:val="00170DC1"/>
    <w:rsid w:val="00174B70"/>
    <w:rsid w:val="00174E3C"/>
    <w:rsid w:val="0018089C"/>
    <w:rsid w:val="00180A7A"/>
    <w:rsid w:val="0018116C"/>
    <w:rsid w:val="00181B6F"/>
    <w:rsid w:val="0018260F"/>
    <w:rsid w:val="00184639"/>
    <w:rsid w:val="0018615E"/>
    <w:rsid w:val="001865F7"/>
    <w:rsid w:val="00186B61"/>
    <w:rsid w:val="00192B8A"/>
    <w:rsid w:val="00193605"/>
    <w:rsid w:val="00197EA5"/>
    <w:rsid w:val="001A0D5F"/>
    <w:rsid w:val="001A211D"/>
    <w:rsid w:val="001A28B2"/>
    <w:rsid w:val="001A39DA"/>
    <w:rsid w:val="001A3B7A"/>
    <w:rsid w:val="001A5FDC"/>
    <w:rsid w:val="001A6036"/>
    <w:rsid w:val="001A7C8B"/>
    <w:rsid w:val="001B4D33"/>
    <w:rsid w:val="001B4F84"/>
    <w:rsid w:val="001B6416"/>
    <w:rsid w:val="001B693F"/>
    <w:rsid w:val="001C1539"/>
    <w:rsid w:val="001C18CB"/>
    <w:rsid w:val="001C2054"/>
    <w:rsid w:val="001C4DE3"/>
    <w:rsid w:val="001C629C"/>
    <w:rsid w:val="001C6893"/>
    <w:rsid w:val="001C79F9"/>
    <w:rsid w:val="001D163F"/>
    <w:rsid w:val="001D6990"/>
    <w:rsid w:val="001D7894"/>
    <w:rsid w:val="001E04AA"/>
    <w:rsid w:val="001E1E35"/>
    <w:rsid w:val="001E21DC"/>
    <w:rsid w:val="001E3BFD"/>
    <w:rsid w:val="001E40F5"/>
    <w:rsid w:val="001F4516"/>
    <w:rsid w:val="00201649"/>
    <w:rsid w:val="00201EDD"/>
    <w:rsid w:val="00203B5C"/>
    <w:rsid w:val="00206A70"/>
    <w:rsid w:val="00210F8F"/>
    <w:rsid w:val="00211A06"/>
    <w:rsid w:val="00211CD6"/>
    <w:rsid w:val="002147C7"/>
    <w:rsid w:val="00214F9A"/>
    <w:rsid w:val="002172B6"/>
    <w:rsid w:val="002178D4"/>
    <w:rsid w:val="00226D49"/>
    <w:rsid w:val="00234776"/>
    <w:rsid w:val="00234834"/>
    <w:rsid w:val="00243CD4"/>
    <w:rsid w:val="002462FA"/>
    <w:rsid w:val="00252D45"/>
    <w:rsid w:val="00256290"/>
    <w:rsid w:val="002564C2"/>
    <w:rsid w:val="0025786F"/>
    <w:rsid w:val="00257915"/>
    <w:rsid w:val="00260189"/>
    <w:rsid w:val="00266DA2"/>
    <w:rsid w:val="00267316"/>
    <w:rsid w:val="002679B7"/>
    <w:rsid w:val="00270EC0"/>
    <w:rsid w:val="00274293"/>
    <w:rsid w:val="002744D6"/>
    <w:rsid w:val="002767AD"/>
    <w:rsid w:val="00280604"/>
    <w:rsid w:val="00282733"/>
    <w:rsid w:val="0028705A"/>
    <w:rsid w:val="00287C3D"/>
    <w:rsid w:val="0029117E"/>
    <w:rsid w:val="00292A77"/>
    <w:rsid w:val="002A090C"/>
    <w:rsid w:val="002A5474"/>
    <w:rsid w:val="002B7EED"/>
    <w:rsid w:val="002C3305"/>
    <w:rsid w:val="002C4BEA"/>
    <w:rsid w:val="002C617A"/>
    <w:rsid w:val="002C723E"/>
    <w:rsid w:val="002D20E5"/>
    <w:rsid w:val="002D503F"/>
    <w:rsid w:val="002E33C9"/>
    <w:rsid w:val="002E34E5"/>
    <w:rsid w:val="002E3B6D"/>
    <w:rsid w:val="002E5405"/>
    <w:rsid w:val="002E7430"/>
    <w:rsid w:val="002F059F"/>
    <w:rsid w:val="002F323D"/>
    <w:rsid w:val="002F4912"/>
    <w:rsid w:val="002F5C74"/>
    <w:rsid w:val="002F6706"/>
    <w:rsid w:val="00302980"/>
    <w:rsid w:val="003109D9"/>
    <w:rsid w:val="00314EB8"/>
    <w:rsid w:val="00315FAE"/>
    <w:rsid w:val="0031636D"/>
    <w:rsid w:val="00317036"/>
    <w:rsid w:val="00317354"/>
    <w:rsid w:val="0032562D"/>
    <w:rsid w:val="00325CFD"/>
    <w:rsid w:val="00325E57"/>
    <w:rsid w:val="003261B1"/>
    <w:rsid w:val="003277CD"/>
    <w:rsid w:val="0033250A"/>
    <w:rsid w:val="00340A6A"/>
    <w:rsid w:val="00342A33"/>
    <w:rsid w:val="00343671"/>
    <w:rsid w:val="00344FA0"/>
    <w:rsid w:val="003468E6"/>
    <w:rsid w:val="00346D8E"/>
    <w:rsid w:val="003505D1"/>
    <w:rsid w:val="003511B5"/>
    <w:rsid w:val="00354F09"/>
    <w:rsid w:val="0035746C"/>
    <w:rsid w:val="00357CCE"/>
    <w:rsid w:val="00365976"/>
    <w:rsid w:val="003669FC"/>
    <w:rsid w:val="003808B1"/>
    <w:rsid w:val="00386795"/>
    <w:rsid w:val="0038749F"/>
    <w:rsid w:val="00393B8D"/>
    <w:rsid w:val="0039520D"/>
    <w:rsid w:val="0039780F"/>
    <w:rsid w:val="003A015F"/>
    <w:rsid w:val="003A0A48"/>
    <w:rsid w:val="003A0F03"/>
    <w:rsid w:val="003A41D2"/>
    <w:rsid w:val="003B06F8"/>
    <w:rsid w:val="003B1D26"/>
    <w:rsid w:val="003B3173"/>
    <w:rsid w:val="003B5E49"/>
    <w:rsid w:val="003B6836"/>
    <w:rsid w:val="003B7C50"/>
    <w:rsid w:val="003C6D91"/>
    <w:rsid w:val="003D0118"/>
    <w:rsid w:val="003D41A0"/>
    <w:rsid w:val="003D4864"/>
    <w:rsid w:val="003D4AE4"/>
    <w:rsid w:val="003D527D"/>
    <w:rsid w:val="003E55C2"/>
    <w:rsid w:val="003E5AA4"/>
    <w:rsid w:val="003F000C"/>
    <w:rsid w:val="003F036F"/>
    <w:rsid w:val="003F1762"/>
    <w:rsid w:val="003F681B"/>
    <w:rsid w:val="004004C1"/>
    <w:rsid w:val="00400E58"/>
    <w:rsid w:val="004010F3"/>
    <w:rsid w:val="00403C63"/>
    <w:rsid w:val="0040790F"/>
    <w:rsid w:val="004114CB"/>
    <w:rsid w:val="0041296F"/>
    <w:rsid w:val="00415F41"/>
    <w:rsid w:val="00422C31"/>
    <w:rsid w:val="00425FC3"/>
    <w:rsid w:val="00430E74"/>
    <w:rsid w:val="00430EE0"/>
    <w:rsid w:val="00431804"/>
    <w:rsid w:val="00433BF4"/>
    <w:rsid w:val="0044101A"/>
    <w:rsid w:val="00442382"/>
    <w:rsid w:val="0044460A"/>
    <w:rsid w:val="0044465B"/>
    <w:rsid w:val="00447A43"/>
    <w:rsid w:val="0045035E"/>
    <w:rsid w:val="004536AF"/>
    <w:rsid w:val="00457BCE"/>
    <w:rsid w:val="0046031A"/>
    <w:rsid w:val="004621A6"/>
    <w:rsid w:val="004633D3"/>
    <w:rsid w:val="00463598"/>
    <w:rsid w:val="0046535D"/>
    <w:rsid w:val="00466497"/>
    <w:rsid w:val="00466648"/>
    <w:rsid w:val="00467882"/>
    <w:rsid w:val="00467CC9"/>
    <w:rsid w:val="00470C6D"/>
    <w:rsid w:val="00475664"/>
    <w:rsid w:val="0047657F"/>
    <w:rsid w:val="00477757"/>
    <w:rsid w:val="004822A3"/>
    <w:rsid w:val="00485BBB"/>
    <w:rsid w:val="004872FC"/>
    <w:rsid w:val="00492D02"/>
    <w:rsid w:val="00496620"/>
    <w:rsid w:val="004976A7"/>
    <w:rsid w:val="004A3E42"/>
    <w:rsid w:val="004B0F7A"/>
    <w:rsid w:val="004B4AF3"/>
    <w:rsid w:val="004C0373"/>
    <w:rsid w:val="004C06E7"/>
    <w:rsid w:val="004C13B5"/>
    <w:rsid w:val="004C44A8"/>
    <w:rsid w:val="004C4983"/>
    <w:rsid w:val="004C71EA"/>
    <w:rsid w:val="004C7D16"/>
    <w:rsid w:val="004E5BAA"/>
    <w:rsid w:val="004F1DBD"/>
    <w:rsid w:val="004F33EC"/>
    <w:rsid w:val="004F415B"/>
    <w:rsid w:val="004F72A8"/>
    <w:rsid w:val="004F769A"/>
    <w:rsid w:val="0050038B"/>
    <w:rsid w:val="005003E3"/>
    <w:rsid w:val="00505352"/>
    <w:rsid w:val="00506B78"/>
    <w:rsid w:val="005072C5"/>
    <w:rsid w:val="005076CC"/>
    <w:rsid w:val="00511052"/>
    <w:rsid w:val="00513CA5"/>
    <w:rsid w:val="0051506A"/>
    <w:rsid w:val="00517D73"/>
    <w:rsid w:val="005234FF"/>
    <w:rsid w:val="00527394"/>
    <w:rsid w:val="00533FA3"/>
    <w:rsid w:val="00534D64"/>
    <w:rsid w:val="00536663"/>
    <w:rsid w:val="00541560"/>
    <w:rsid w:val="00541681"/>
    <w:rsid w:val="0054651C"/>
    <w:rsid w:val="005466B3"/>
    <w:rsid w:val="00546EE0"/>
    <w:rsid w:val="0055244E"/>
    <w:rsid w:val="00552A35"/>
    <w:rsid w:val="0055673E"/>
    <w:rsid w:val="00560179"/>
    <w:rsid w:val="005646BF"/>
    <w:rsid w:val="0056656F"/>
    <w:rsid w:val="005672E0"/>
    <w:rsid w:val="00567EF4"/>
    <w:rsid w:val="00570734"/>
    <w:rsid w:val="00572E75"/>
    <w:rsid w:val="00573199"/>
    <w:rsid w:val="00576280"/>
    <w:rsid w:val="00576F69"/>
    <w:rsid w:val="00584753"/>
    <w:rsid w:val="005851EA"/>
    <w:rsid w:val="00586B83"/>
    <w:rsid w:val="00586BD8"/>
    <w:rsid w:val="00587EBD"/>
    <w:rsid w:val="00590BA5"/>
    <w:rsid w:val="00591042"/>
    <w:rsid w:val="005935AC"/>
    <w:rsid w:val="00596235"/>
    <w:rsid w:val="005A0AC6"/>
    <w:rsid w:val="005A0F81"/>
    <w:rsid w:val="005A1D0B"/>
    <w:rsid w:val="005A1D64"/>
    <w:rsid w:val="005A3309"/>
    <w:rsid w:val="005A5F3E"/>
    <w:rsid w:val="005A690B"/>
    <w:rsid w:val="005A7C07"/>
    <w:rsid w:val="005B5E1E"/>
    <w:rsid w:val="005B6039"/>
    <w:rsid w:val="005B67DC"/>
    <w:rsid w:val="005B7FC7"/>
    <w:rsid w:val="005C37B0"/>
    <w:rsid w:val="005C4F8D"/>
    <w:rsid w:val="005C6603"/>
    <w:rsid w:val="005C7268"/>
    <w:rsid w:val="005D252D"/>
    <w:rsid w:val="005D4183"/>
    <w:rsid w:val="005D4FC8"/>
    <w:rsid w:val="005D537D"/>
    <w:rsid w:val="005D56E1"/>
    <w:rsid w:val="005E075D"/>
    <w:rsid w:val="005E0D6B"/>
    <w:rsid w:val="005E0FDE"/>
    <w:rsid w:val="005E5FC8"/>
    <w:rsid w:val="005F016D"/>
    <w:rsid w:val="005F0C1B"/>
    <w:rsid w:val="005F2A5D"/>
    <w:rsid w:val="005F4B3E"/>
    <w:rsid w:val="006023EF"/>
    <w:rsid w:val="0060262B"/>
    <w:rsid w:val="00602C32"/>
    <w:rsid w:val="006047CD"/>
    <w:rsid w:val="00605245"/>
    <w:rsid w:val="00612096"/>
    <w:rsid w:val="006137A2"/>
    <w:rsid w:val="00615B4D"/>
    <w:rsid w:val="00616C87"/>
    <w:rsid w:val="00617AF4"/>
    <w:rsid w:val="00621FF4"/>
    <w:rsid w:val="006259CA"/>
    <w:rsid w:val="006267CE"/>
    <w:rsid w:val="006302D4"/>
    <w:rsid w:val="006316A4"/>
    <w:rsid w:val="00635518"/>
    <w:rsid w:val="006361A3"/>
    <w:rsid w:val="006368D4"/>
    <w:rsid w:val="00636C87"/>
    <w:rsid w:val="00637185"/>
    <w:rsid w:val="00644A2C"/>
    <w:rsid w:val="0064730C"/>
    <w:rsid w:val="0064795E"/>
    <w:rsid w:val="00650C5C"/>
    <w:rsid w:val="00651992"/>
    <w:rsid w:val="006528A5"/>
    <w:rsid w:val="00653351"/>
    <w:rsid w:val="0066174C"/>
    <w:rsid w:val="006632D3"/>
    <w:rsid w:val="00664F77"/>
    <w:rsid w:val="00667248"/>
    <w:rsid w:val="006672D5"/>
    <w:rsid w:val="00667EF2"/>
    <w:rsid w:val="00671269"/>
    <w:rsid w:val="00674BB3"/>
    <w:rsid w:val="006752B0"/>
    <w:rsid w:val="006776B5"/>
    <w:rsid w:val="00681F97"/>
    <w:rsid w:val="00682405"/>
    <w:rsid w:val="006840CB"/>
    <w:rsid w:val="00684AAA"/>
    <w:rsid w:val="00685F98"/>
    <w:rsid w:val="00686342"/>
    <w:rsid w:val="00687FDC"/>
    <w:rsid w:val="006954B3"/>
    <w:rsid w:val="006974BB"/>
    <w:rsid w:val="00697991"/>
    <w:rsid w:val="006A0E80"/>
    <w:rsid w:val="006A2C12"/>
    <w:rsid w:val="006A4FC0"/>
    <w:rsid w:val="006C1771"/>
    <w:rsid w:val="006C566C"/>
    <w:rsid w:val="006D00BD"/>
    <w:rsid w:val="006D0832"/>
    <w:rsid w:val="006D162E"/>
    <w:rsid w:val="006D4B30"/>
    <w:rsid w:val="006D5B98"/>
    <w:rsid w:val="006D6848"/>
    <w:rsid w:val="006D6BD1"/>
    <w:rsid w:val="006D7588"/>
    <w:rsid w:val="006E5C60"/>
    <w:rsid w:val="006F25CF"/>
    <w:rsid w:val="006F2812"/>
    <w:rsid w:val="006F38E3"/>
    <w:rsid w:val="006F5199"/>
    <w:rsid w:val="006F61A4"/>
    <w:rsid w:val="00700406"/>
    <w:rsid w:val="00705845"/>
    <w:rsid w:val="007062E8"/>
    <w:rsid w:val="00714A27"/>
    <w:rsid w:val="0072040F"/>
    <w:rsid w:val="007213B9"/>
    <w:rsid w:val="00721AEE"/>
    <w:rsid w:val="00723035"/>
    <w:rsid w:val="00723815"/>
    <w:rsid w:val="00724E18"/>
    <w:rsid w:val="00727F05"/>
    <w:rsid w:val="00732DEC"/>
    <w:rsid w:val="007343C4"/>
    <w:rsid w:val="00735821"/>
    <w:rsid w:val="00735C86"/>
    <w:rsid w:val="00736EBA"/>
    <w:rsid w:val="00741FA3"/>
    <w:rsid w:val="007439DC"/>
    <w:rsid w:val="00743AC6"/>
    <w:rsid w:val="00746B08"/>
    <w:rsid w:val="00747647"/>
    <w:rsid w:val="00753EDC"/>
    <w:rsid w:val="00754E6B"/>
    <w:rsid w:val="0075555D"/>
    <w:rsid w:val="00756145"/>
    <w:rsid w:val="00757764"/>
    <w:rsid w:val="0076002E"/>
    <w:rsid w:val="00765BE3"/>
    <w:rsid w:val="00765C44"/>
    <w:rsid w:val="00766977"/>
    <w:rsid w:val="00770FA9"/>
    <w:rsid w:val="00776DC5"/>
    <w:rsid w:val="00780D51"/>
    <w:rsid w:val="00781466"/>
    <w:rsid w:val="00787413"/>
    <w:rsid w:val="00792770"/>
    <w:rsid w:val="007A1A80"/>
    <w:rsid w:val="007A2875"/>
    <w:rsid w:val="007A33B0"/>
    <w:rsid w:val="007A3D09"/>
    <w:rsid w:val="007A62C9"/>
    <w:rsid w:val="007B61A1"/>
    <w:rsid w:val="007C0B7A"/>
    <w:rsid w:val="007C0F67"/>
    <w:rsid w:val="007C3BC2"/>
    <w:rsid w:val="007C4D14"/>
    <w:rsid w:val="007C4F88"/>
    <w:rsid w:val="007C6212"/>
    <w:rsid w:val="007C6F64"/>
    <w:rsid w:val="007C7AD5"/>
    <w:rsid w:val="007D75A1"/>
    <w:rsid w:val="007E18B6"/>
    <w:rsid w:val="007E5460"/>
    <w:rsid w:val="007F03CE"/>
    <w:rsid w:val="007F6B10"/>
    <w:rsid w:val="00800967"/>
    <w:rsid w:val="00800E77"/>
    <w:rsid w:val="008022BA"/>
    <w:rsid w:val="00803B93"/>
    <w:rsid w:val="00805C7E"/>
    <w:rsid w:val="008064EE"/>
    <w:rsid w:val="00806557"/>
    <w:rsid w:val="008067C6"/>
    <w:rsid w:val="00806CCE"/>
    <w:rsid w:val="008170A4"/>
    <w:rsid w:val="00826A21"/>
    <w:rsid w:val="0083304E"/>
    <w:rsid w:val="008405D3"/>
    <w:rsid w:val="00845F29"/>
    <w:rsid w:val="008511AC"/>
    <w:rsid w:val="008520DC"/>
    <w:rsid w:val="008547A9"/>
    <w:rsid w:val="00854D5D"/>
    <w:rsid w:val="0086018C"/>
    <w:rsid w:val="00867C17"/>
    <w:rsid w:val="008710EF"/>
    <w:rsid w:val="0087354E"/>
    <w:rsid w:val="00880A05"/>
    <w:rsid w:val="00882067"/>
    <w:rsid w:val="008827A0"/>
    <w:rsid w:val="00897AEC"/>
    <w:rsid w:val="008A032A"/>
    <w:rsid w:val="008B128C"/>
    <w:rsid w:val="008B1E8A"/>
    <w:rsid w:val="008B2EC5"/>
    <w:rsid w:val="008B5FF9"/>
    <w:rsid w:val="008C2B50"/>
    <w:rsid w:val="008D57B3"/>
    <w:rsid w:val="008D5FAA"/>
    <w:rsid w:val="008DCC48"/>
    <w:rsid w:val="008E3ECE"/>
    <w:rsid w:val="008E4DC0"/>
    <w:rsid w:val="008E523B"/>
    <w:rsid w:val="008E6C8F"/>
    <w:rsid w:val="008F0E22"/>
    <w:rsid w:val="008F3B6E"/>
    <w:rsid w:val="009036CA"/>
    <w:rsid w:val="00906FC8"/>
    <w:rsid w:val="00910B6B"/>
    <w:rsid w:val="00914E97"/>
    <w:rsid w:val="0091585D"/>
    <w:rsid w:val="00921724"/>
    <w:rsid w:val="00922D01"/>
    <w:rsid w:val="0092305A"/>
    <w:rsid w:val="00924BAC"/>
    <w:rsid w:val="00925F1E"/>
    <w:rsid w:val="00931EFB"/>
    <w:rsid w:val="00934F6D"/>
    <w:rsid w:val="009355E8"/>
    <w:rsid w:val="00941E60"/>
    <w:rsid w:val="00944D71"/>
    <w:rsid w:val="00945345"/>
    <w:rsid w:val="00945452"/>
    <w:rsid w:val="0095344C"/>
    <w:rsid w:val="0095376D"/>
    <w:rsid w:val="00953A33"/>
    <w:rsid w:val="00955FD2"/>
    <w:rsid w:val="00961CF1"/>
    <w:rsid w:val="00961DDC"/>
    <w:rsid w:val="009647EE"/>
    <w:rsid w:val="0096539C"/>
    <w:rsid w:val="0096606B"/>
    <w:rsid w:val="009665CD"/>
    <w:rsid w:val="00967E0B"/>
    <w:rsid w:val="0096BBA1"/>
    <w:rsid w:val="00973426"/>
    <w:rsid w:val="00974CE0"/>
    <w:rsid w:val="00974E9E"/>
    <w:rsid w:val="00974F61"/>
    <w:rsid w:val="00975D94"/>
    <w:rsid w:val="00981CB5"/>
    <w:rsid w:val="00982494"/>
    <w:rsid w:val="00984C54"/>
    <w:rsid w:val="00985DAF"/>
    <w:rsid w:val="00985EDD"/>
    <w:rsid w:val="00987FDC"/>
    <w:rsid w:val="0099133F"/>
    <w:rsid w:val="00992DB7"/>
    <w:rsid w:val="00993F4D"/>
    <w:rsid w:val="009A00CE"/>
    <w:rsid w:val="009A10D7"/>
    <w:rsid w:val="009B4228"/>
    <w:rsid w:val="009B5D75"/>
    <w:rsid w:val="009C24C1"/>
    <w:rsid w:val="009C697D"/>
    <w:rsid w:val="009C732D"/>
    <w:rsid w:val="009C748B"/>
    <w:rsid w:val="009C78B2"/>
    <w:rsid w:val="009D4B29"/>
    <w:rsid w:val="009D5E2E"/>
    <w:rsid w:val="009D699A"/>
    <w:rsid w:val="009D6EAD"/>
    <w:rsid w:val="009E289B"/>
    <w:rsid w:val="009E4659"/>
    <w:rsid w:val="009F093E"/>
    <w:rsid w:val="009F22A0"/>
    <w:rsid w:val="009F4669"/>
    <w:rsid w:val="009F5821"/>
    <w:rsid w:val="009F582D"/>
    <w:rsid w:val="009F6AB5"/>
    <w:rsid w:val="00A05A00"/>
    <w:rsid w:val="00A117DA"/>
    <w:rsid w:val="00A12C58"/>
    <w:rsid w:val="00A158F3"/>
    <w:rsid w:val="00A168FD"/>
    <w:rsid w:val="00A16B73"/>
    <w:rsid w:val="00A20723"/>
    <w:rsid w:val="00A2265A"/>
    <w:rsid w:val="00A22EBA"/>
    <w:rsid w:val="00A245A8"/>
    <w:rsid w:val="00A245F5"/>
    <w:rsid w:val="00A35F88"/>
    <w:rsid w:val="00A368FE"/>
    <w:rsid w:val="00A42A94"/>
    <w:rsid w:val="00A431EB"/>
    <w:rsid w:val="00A4607D"/>
    <w:rsid w:val="00A46C8F"/>
    <w:rsid w:val="00A46CFF"/>
    <w:rsid w:val="00A513C7"/>
    <w:rsid w:val="00A521BD"/>
    <w:rsid w:val="00A52C59"/>
    <w:rsid w:val="00A55C8B"/>
    <w:rsid w:val="00A5600A"/>
    <w:rsid w:val="00A63C69"/>
    <w:rsid w:val="00A6497E"/>
    <w:rsid w:val="00A67E9E"/>
    <w:rsid w:val="00A70025"/>
    <w:rsid w:val="00A73227"/>
    <w:rsid w:val="00A74946"/>
    <w:rsid w:val="00A76634"/>
    <w:rsid w:val="00A7673A"/>
    <w:rsid w:val="00A80E6F"/>
    <w:rsid w:val="00A82C18"/>
    <w:rsid w:val="00A8302A"/>
    <w:rsid w:val="00A85FAA"/>
    <w:rsid w:val="00A93E0F"/>
    <w:rsid w:val="00AA096A"/>
    <w:rsid w:val="00AA1348"/>
    <w:rsid w:val="00AA3173"/>
    <w:rsid w:val="00AA4B83"/>
    <w:rsid w:val="00AB5B00"/>
    <w:rsid w:val="00AB797A"/>
    <w:rsid w:val="00AB7E2D"/>
    <w:rsid w:val="00AB7E67"/>
    <w:rsid w:val="00AC0F73"/>
    <w:rsid w:val="00AC3848"/>
    <w:rsid w:val="00AC3B43"/>
    <w:rsid w:val="00AC438A"/>
    <w:rsid w:val="00AD041F"/>
    <w:rsid w:val="00AD30B9"/>
    <w:rsid w:val="00AD4709"/>
    <w:rsid w:val="00AD47BD"/>
    <w:rsid w:val="00AD509F"/>
    <w:rsid w:val="00AD7155"/>
    <w:rsid w:val="00AE1EC3"/>
    <w:rsid w:val="00AE2233"/>
    <w:rsid w:val="00AE3608"/>
    <w:rsid w:val="00AE389B"/>
    <w:rsid w:val="00AE4116"/>
    <w:rsid w:val="00AE436F"/>
    <w:rsid w:val="00AE6636"/>
    <w:rsid w:val="00AF35AB"/>
    <w:rsid w:val="00AF3C42"/>
    <w:rsid w:val="00AF4001"/>
    <w:rsid w:val="00AF73A0"/>
    <w:rsid w:val="00B00600"/>
    <w:rsid w:val="00B00977"/>
    <w:rsid w:val="00B01006"/>
    <w:rsid w:val="00B025D0"/>
    <w:rsid w:val="00B108B7"/>
    <w:rsid w:val="00B16400"/>
    <w:rsid w:val="00B17F01"/>
    <w:rsid w:val="00B3319B"/>
    <w:rsid w:val="00B33958"/>
    <w:rsid w:val="00B42364"/>
    <w:rsid w:val="00B42768"/>
    <w:rsid w:val="00B44FD3"/>
    <w:rsid w:val="00B4623B"/>
    <w:rsid w:val="00B53969"/>
    <w:rsid w:val="00B546D8"/>
    <w:rsid w:val="00B5480B"/>
    <w:rsid w:val="00B56E0A"/>
    <w:rsid w:val="00B619A3"/>
    <w:rsid w:val="00B63ECD"/>
    <w:rsid w:val="00B66466"/>
    <w:rsid w:val="00B70245"/>
    <w:rsid w:val="00B75A70"/>
    <w:rsid w:val="00B776FB"/>
    <w:rsid w:val="00B80DC4"/>
    <w:rsid w:val="00B8189C"/>
    <w:rsid w:val="00B81AFF"/>
    <w:rsid w:val="00B82DEC"/>
    <w:rsid w:val="00B831CA"/>
    <w:rsid w:val="00B83A09"/>
    <w:rsid w:val="00B83F98"/>
    <w:rsid w:val="00B846A3"/>
    <w:rsid w:val="00B853E1"/>
    <w:rsid w:val="00B86C05"/>
    <w:rsid w:val="00BA2FA2"/>
    <w:rsid w:val="00BA6D43"/>
    <w:rsid w:val="00BA75D7"/>
    <w:rsid w:val="00BB5966"/>
    <w:rsid w:val="00BC5E02"/>
    <w:rsid w:val="00BD1649"/>
    <w:rsid w:val="00BD35A3"/>
    <w:rsid w:val="00BD4DCA"/>
    <w:rsid w:val="00BD7353"/>
    <w:rsid w:val="00BE0A64"/>
    <w:rsid w:val="00BE0EC3"/>
    <w:rsid w:val="00BE10BD"/>
    <w:rsid w:val="00BE298A"/>
    <w:rsid w:val="00BE727E"/>
    <w:rsid w:val="00BF1F60"/>
    <w:rsid w:val="00C017A1"/>
    <w:rsid w:val="00C01A74"/>
    <w:rsid w:val="00C04970"/>
    <w:rsid w:val="00C07599"/>
    <w:rsid w:val="00C07731"/>
    <w:rsid w:val="00C118AA"/>
    <w:rsid w:val="00C17EC3"/>
    <w:rsid w:val="00C228E5"/>
    <w:rsid w:val="00C22BBB"/>
    <w:rsid w:val="00C232B1"/>
    <w:rsid w:val="00C305F8"/>
    <w:rsid w:val="00C41D9B"/>
    <w:rsid w:val="00C47649"/>
    <w:rsid w:val="00C47854"/>
    <w:rsid w:val="00C5290F"/>
    <w:rsid w:val="00C54C4F"/>
    <w:rsid w:val="00C5643B"/>
    <w:rsid w:val="00C5793A"/>
    <w:rsid w:val="00C619BD"/>
    <w:rsid w:val="00C632B7"/>
    <w:rsid w:val="00C6542C"/>
    <w:rsid w:val="00C67025"/>
    <w:rsid w:val="00C752A3"/>
    <w:rsid w:val="00C80276"/>
    <w:rsid w:val="00C80B01"/>
    <w:rsid w:val="00C81F35"/>
    <w:rsid w:val="00C849EF"/>
    <w:rsid w:val="00C85870"/>
    <w:rsid w:val="00C926F0"/>
    <w:rsid w:val="00CA2757"/>
    <w:rsid w:val="00CA2AD7"/>
    <w:rsid w:val="00CA4359"/>
    <w:rsid w:val="00CA442B"/>
    <w:rsid w:val="00CA68AF"/>
    <w:rsid w:val="00CB06F3"/>
    <w:rsid w:val="00CB4974"/>
    <w:rsid w:val="00CB6535"/>
    <w:rsid w:val="00CB7AB3"/>
    <w:rsid w:val="00CC26A3"/>
    <w:rsid w:val="00CC3C99"/>
    <w:rsid w:val="00CC6997"/>
    <w:rsid w:val="00CD05E8"/>
    <w:rsid w:val="00CD1DAC"/>
    <w:rsid w:val="00CE0AC0"/>
    <w:rsid w:val="00CE104B"/>
    <w:rsid w:val="00CE107A"/>
    <w:rsid w:val="00CE1A16"/>
    <w:rsid w:val="00CE1DC9"/>
    <w:rsid w:val="00CE2F05"/>
    <w:rsid w:val="00CE4BE3"/>
    <w:rsid w:val="00CE651D"/>
    <w:rsid w:val="00CF4859"/>
    <w:rsid w:val="00D01983"/>
    <w:rsid w:val="00D01997"/>
    <w:rsid w:val="00D01AAA"/>
    <w:rsid w:val="00D02960"/>
    <w:rsid w:val="00D02D6C"/>
    <w:rsid w:val="00D12188"/>
    <w:rsid w:val="00D13CF9"/>
    <w:rsid w:val="00D22D66"/>
    <w:rsid w:val="00D24D47"/>
    <w:rsid w:val="00D273CD"/>
    <w:rsid w:val="00D371B2"/>
    <w:rsid w:val="00D37E37"/>
    <w:rsid w:val="00D51EFB"/>
    <w:rsid w:val="00D54ABD"/>
    <w:rsid w:val="00D55EAA"/>
    <w:rsid w:val="00D56E81"/>
    <w:rsid w:val="00D57A40"/>
    <w:rsid w:val="00D615A6"/>
    <w:rsid w:val="00D61AEA"/>
    <w:rsid w:val="00D62C67"/>
    <w:rsid w:val="00D6388D"/>
    <w:rsid w:val="00D63A71"/>
    <w:rsid w:val="00D63D5B"/>
    <w:rsid w:val="00D66AEB"/>
    <w:rsid w:val="00D73ACB"/>
    <w:rsid w:val="00D83534"/>
    <w:rsid w:val="00D8661D"/>
    <w:rsid w:val="00D869F1"/>
    <w:rsid w:val="00D87C8D"/>
    <w:rsid w:val="00D9475C"/>
    <w:rsid w:val="00D97C14"/>
    <w:rsid w:val="00DA16C8"/>
    <w:rsid w:val="00DA25E5"/>
    <w:rsid w:val="00DA2677"/>
    <w:rsid w:val="00DA3E0E"/>
    <w:rsid w:val="00DA41DF"/>
    <w:rsid w:val="00DA5BD1"/>
    <w:rsid w:val="00DA5FFE"/>
    <w:rsid w:val="00DA76E7"/>
    <w:rsid w:val="00DB2E49"/>
    <w:rsid w:val="00DB42B3"/>
    <w:rsid w:val="00DB4A0E"/>
    <w:rsid w:val="00DB4E5E"/>
    <w:rsid w:val="00DB4F84"/>
    <w:rsid w:val="00DB5C2B"/>
    <w:rsid w:val="00DC1E39"/>
    <w:rsid w:val="00DC2528"/>
    <w:rsid w:val="00DC4228"/>
    <w:rsid w:val="00DC547C"/>
    <w:rsid w:val="00DC5ABF"/>
    <w:rsid w:val="00DC6283"/>
    <w:rsid w:val="00DD0822"/>
    <w:rsid w:val="00DD5550"/>
    <w:rsid w:val="00DD5643"/>
    <w:rsid w:val="00DD5B55"/>
    <w:rsid w:val="00DE0038"/>
    <w:rsid w:val="00DE12CE"/>
    <w:rsid w:val="00DE4177"/>
    <w:rsid w:val="00DE4AAE"/>
    <w:rsid w:val="00DF023B"/>
    <w:rsid w:val="00DF7846"/>
    <w:rsid w:val="00E007F9"/>
    <w:rsid w:val="00E059FE"/>
    <w:rsid w:val="00E07EC1"/>
    <w:rsid w:val="00E11C35"/>
    <w:rsid w:val="00E131A1"/>
    <w:rsid w:val="00E14DC8"/>
    <w:rsid w:val="00E176AE"/>
    <w:rsid w:val="00E17FCF"/>
    <w:rsid w:val="00E20C09"/>
    <w:rsid w:val="00E2518A"/>
    <w:rsid w:val="00E268AE"/>
    <w:rsid w:val="00E30E32"/>
    <w:rsid w:val="00E33805"/>
    <w:rsid w:val="00E33833"/>
    <w:rsid w:val="00E3512A"/>
    <w:rsid w:val="00E40A2F"/>
    <w:rsid w:val="00E41903"/>
    <w:rsid w:val="00E41BE2"/>
    <w:rsid w:val="00E4397C"/>
    <w:rsid w:val="00E4626B"/>
    <w:rsid w:val="00E47232"/>
    <w:rsid w:val="00E57684"/>
    <w:rsid w:val="00E602EF"/>
    <w:rsid w:val="00E634DB"/>
    <w:rsid w:val="00E64ABD"/>
    <w:rsid w:val="00E66BB9"/>
    <w:rsid w:val="00E66C74"/>
    <w:rsid w:val="00E67DA6"/>
    <w:rsid w:val="00E70FD2"/>
    <w:rsid w:val="00E830E7"/>
    <w:rsid w:val="00E83484"/>
    <w:rsid w:val="00E85A81"/>
    <w:rsid w:val="00EA3C7C"/>
    <w:rsid w:val="00EA5CDC"/>
    <w:rsid w:val="00EB446C"/>
    <w:rsid w:val="00EB5642"/>
    <w:rsid w:val="00EB5ABB"/>
    <w:rsid w:val="00EB7790"/>
    <w:rsid w:val="00EC5AEA"/>
    <w:rsid w:val="00EC5C5F"/>
    <w:rsid w:val="00EC642A"/>
    <w:rsid w:val="00ED1836"/>
    <w:rsid w:val="00ED1D01"/>
    <w:rsid w:val="00EE2F19"/>
    <w:rsid w:val="00EE6C0B"/>
    <w:rsid w:val="00EF0C63"/>
    <w:rsid w:val="00EF59C8"/>
    <w:rsid w:val="00EF6E77"/>
    <w:rsid w:val="00F0136B"/>
    <w:rsid w:val="00F0252D"/>
    <w:rsid w:val="00F05EC4"/>
    <w:rsid w:val="00F069E4"/>
    <w:rsid w:val="00F105F3"/>
    <w:rsid w:val="00F1369C"/>
    <w:rsid w:val="00F139F6"/>
    <w:rsid w:val="00F13AAD"/>
    <w:rsid w:val="00F2665E"/>
    <w:rsid w:val="00F30DD0"/>
    <w:rsid w:val="00F318FF"/>
    <w:rsid w:val="00F328BE"/>
    <w:rsid w:val="00F34128"/>
    <w:rsid w:val="00F35AA3"/>
    <w:rsid w:val="00F36464"/>
    <w:rsid w:val="00F36E2B"/>
    <w:rsid w:val="00F40D0B"/>
    <w:rsid w:val="00F4214A"/>
    <w:rsid w:val="00F454D3"/>
    <w:rsid w:val="00F46F2D"/>
    <w:rsid w:val="00F4779A"/>
    <w:rsid w:val="00F51363"/>
    <w:rsid w:val="00F5181F"/>
    <w:rsid w:val="00F51DCD"/>
    <w:rsid w:val="00F52D9C"/>
    <w:rsid w:val="00F53983"/>
    <w:rsid w:val="00F54CAA"/>
    <w:rsid w:val="00F54FA8"/>
    <w:rsid w:val="00F606BC"/>
    <w:rsid w:val="00F60B0B"/>
    <w:rsid w:val="00F61CDD"/>
    <w:rsid w:val="00F644BA"/>
    <w:rsid w:val="00F64C43"/>
    <w:rsid w:val="00F64D0A"/>
    <w:rsid w:val="00F64FBF"/>
    <w:rsid w:val="00F653C8"/>
    <w:rsid w:val="00F669EE"/>
    <w:rsid w:val="00F66BF8"/>
    <w:rsid w:val="00F71047"/>
    <w:rsid w:val="00F71B56"/>
    <w:rsid w:val="00F72B78"/>
    <w:rsid w:val="00F74CA1"/>
    <w:rsid w:val="00F840A2"/>
    <w:rsid w:val="00F85CE7"/>
    <w:rsid w:val="00F93626"/>
    <w:rsid w:val="00F96B72"/>
    <w:rsid w:val="00F97FD3"/>
    <w:rsid w:val="00FA65C9"/>
    <w:rsid w:val="00FA729F"/>
    <w:rsid w:val="00FB0567"/>
    <w:rsid w:val="00FB1CD9"/>
    <w:rsid w:val="00FB3EB1"/>
    <w:rsid w:val="00FB4142"/>
    <w:rsid w:val="00FB557F"/>
    <w:rsid w:val="00FB564F"/>
    <w:rsid w:val="00FC0AF9"/>
    <w:rsid w:val="00FC23E4"/>
    <w:rsid w:val="00FC3200"/>
    <w:rsid w:val="00FC3EAF"/>
    <w:rsid w:val="00FC3F88"/>
    <w:rsid w:val="00FC506A"/>
    <w:rsid w:val="00FC62A8"/>
    <w:rsid w:val="00FC67CE"/>
    <w:rsid w:val="00FD40F4"/>
    <w:rsid w:val="00FD4919"/>
    <w:rsid w:val="00FE263F"/>
    <w:rsid w:val="00FE301E"/>
    <w:rsid w:val="00FE3A49"/>
    <w:rsid w:val="00FE4DAB"/>
    <w:rsid w:val="00FE4F99"/>
    <w:rsid w:val="00FE6D5C"/>
    <w:rsid w:val="00FF0486"/>
    <w:rsid w:val="00FF1AC4"/>
    <w:rsid w:val="00FF31CF"/>
    <w:rsid w:val="00FF4A46"/>
    <w:rsid w:val="013F6B46"/>
    <w:rsid w:val="0147B52D"/>
    <w:rsid w:val="021C22BE"/>
    <w:rsid w:val="04542E35"/>
    <w:rsid w:val="0477A201"/>
    <w:rsid w:val="04953CE2"/>
    <w:rsid w:val="0529040F"/>
    <w:rsid w:val="05C34D03"/>
    <w:rsid w:val="05D74B16"/>
    <w:rsid w:val="063D681D"/>
    <w:rsid w:val="0646DC3D"/>
    <w:rsid w:val="06853B22"/>
    <w:rsid w:val="06E77419"/>
    <w:rsid w:val="072831AF"/>
    <w:rsid w:val="074AA1A5"/>
    <w:rsid w:val="076D4668"/>
    <w:rsid w:val="076E348E"/>
    <w:rsid w:val="089275E7"/>
    <w:rsid w:val="08C3BF70"/>
    <w:rsid w:val="093AD546"/>
    <w:rsid w:val="094519F7"/>
    <w:rsid w:val="0993A005"/>
    <w:rsid w:val="09ABA407"/>
    <w:rsid w:val="09F317F1"/>
    <w:rsid w:val="0A13E57D"/>
    <w:rsid w:val="0A36544E"/>
    <w:rsid w:val="0A6E32D1"/>
    <w:rsid w:val="0A8733A5"/>
    <w:rsid w:val="0AE1A90E"/>
    <w:rsid w:val="0B4B9230"/>
    <w:rsid w:val="0CAA14A8"/>
    <w:rsid w:val="0D2A8073"/>
    <w:rsid w:val="0DD38626"/>
    <w:rsid w:val="0E9B36B7"/>
    <w:rsid w:val="0F40CA5B"/>
    <w:rsid w:val="0FDF9D89"/>
    <w:rsid w:val="0FF14656"/>
    <w:rsid w:val="0FF2B037"/>
    <w:rsid w:val="10353D42"/>
    <w:rsid w:val="1049547D"/>
    <w:rsid w:val="1057A5BC"/>
    <w:rsid w:val="10617286"/>
    <w:rsid w:val="10768E4B"/>
    <w:rsid w:val="1111A32C"/>
    <w:rsid w:val="11914147"/>
    <w:rsid w:val="11F6732E"/>
    <w:rsid w:val="11F9736E"/>
    <w:rsid w:val="1234E76E"/>
    <w:rsid w:val="125F9902"/>
    <w:rsid w:val="12D239FD"/>
    <w:rsid w:val="12FF3A69"/>
    <w:rsid w:val="13DE6B86"/>
    <w:rsid w:val="140CF3A0"/>
    <w:rsid w:val="142C92C8"/>
    <w:rsid w:val="146EE920"/>
    <w:rsid w:val="14ACFAA8"/>
    <w:rsid w:val="155CC986"/>
    <w:rsid w:val="158BBBD9"/>
    <w:rsid w:val="163C3A2B"/>
    <w:rsid w:val="16F9A926"/>
    <w:rsid w:val="17C97658"/>
    <w:rsid w:val="17E9F83F"/>
    <w:rsid w:val="180B6295"/>
    <w:rsid w:val="1825BD5E"/>
    <w:rsid w:val="190B10FF"/>
    <w:rsid w:val="190E3A10"/>
    <w:rsid w:val="19274440"/>
    <w:rsid w:val="19A9698A"/>
    <w:rsid w:val="19AF070F"/>
    <w:rsid w:val="19BB58B5"/>
    <w:rsid w:val="19BC565C"/>
    <w:rsid w:val="19F44DE2"/>
    <w:rsid w:val="1A16A045"/>
    <w:rsid w:val="1A2C36A8"/>
    <w:rsid w:val="1A309C02"/>
    <w:rsid w:val="1A4D8353"/>
    <w:rsid w:val="1A719DE0"/>
    <w:rsid w:val="1AF2492E"/>
    <w:rsid w:val="1BA6FD83"/>
    <w:rsid w:val="1BBAFA9E"/>
    <w:rsid w:val="1C26BCA6"/>
    <w:rsid w:val="1C9A8CAB"/>
    <w:rsid w:val="1CC269B6"/>
    <w:rsid w:val="1D7F668F"/>
    <w:rsid w:val="1D8F340B"/>
    <w:rsid w:val="1D93AD2A"/>
    <w:rsid w:val="1E1C8E5C"/>
    <w:rsid w:val="1E39F353"/>
    <w:rsid w:val="204514F2"/>
    <w:rsid w:val="205AAA91"/>
    <w:rsid w:val="20F3547E"/>
    <w:rsid w:val="20F6DF9D"/>
    <w:rsid w:val="211BD822"/>
    <w:rsid w:val="216EA654"/>
    <w:rsid w:val="21BE4BCB"/>
    <w:rsid w:val="21F372EF"/>
    <w:rsid w:val="2217ECE6"/>
    <w:rsid w:val="227CFF3C"/>
    <w:rsid w:val="22AA50DB"/>
    <w:rsid w:val="22CD36A2"/>
    <w:rsid w:val="22D1CBC8"/>
    <w:rsid w:val="22D6D89E"/>
    <w:rsid w:val="22F41A31"/>
    <w:rsid w:val="23303FEA"/>
    <w:rsid w:val="23402259"/>
    <w:rsid w:val="23C10611"/>
    <w:rsid w:val="24B71A97"/>
    <w:rsid w:val="24D0A50E"/>
    <w:rsid w:val="25A90382"/>
    <w:rsid w:val="25E71CF3"/>
    <w:rsid w:val="25F6266C"/>
    <w:rsid w:val="26C64495"/>
    <w:rsid w:val="26CE9F3F"/>
    <w:rsid w:val="26E9B02A"/>
    <w:rsid w:val="2701E700"/>
    <w:rsid w:val="272137DE"/>
    <w:rsid w:val="27D07DBE"/>
    <w:rsid w:val="282E70C9"/>
    <w:rsid w:val="2845EFA6"/>
    <w:rsid w:val="28DEDB5F"/>
    <w:rsid w:val="28EEFF57"/>
    <w:rsid w:val="29527BCF"/>
    <w:rsid w:val="2A27C067"/>
    <w:rsid w:val="2A755D41"/>
    <w:rsid w:val="2ADF0428"/>
    <w:rsid w:val="2AFCBC86"/>
    <w:rsid w:val="2B15708F"/>
    <w:rsid w:val="2B3982C6"/>
    <w:rsid w:val="2B4BFDE0"/>
    <w:rsid w:val="2B67BA0D"/>
    <w:rsid w:val="2BF1075D"/>
    <w:rsid w:val="2C2BFEC3"/>
    <w:rsid w:val="2C32600D"/>
    <w:rsid w:val="2C360844"/>
    <w:rsid w:val="2CE98406"/>
    <w:rsid w:val="2D96256B"/>
    <w:rsid w:val="2DFE33CA"/>
    <w:rsid w:val="2E244A63"/>
    <w:rsid w:val="2E3F8071"/>
    <w:rsid w:val="2E5A343C"/>
    <w:rsid w:val="2FF128A8"/>
    <w:rsid w:val="3012B4B0"/>
    <w:rsid w:val="30E2F42D"/>
    <w:rsid w:val="310C33B4"/>
    <w:rsid w:val="31159EB8"/>
    <w:rsid w:val="311BFE9C"/>
    <w:rsid w:val="31858D7D"/>
    <w:rsid w:val="31B462C8"/>
    <w:rsid w:val="324CC97C"/>
    <w:rsid w:val="32AB2688"/>
    <w:rsid w:val="330EA1EF"/>
    <w:rsid w:val="33224163"/>
    <w:rsid w:val="336822CA"/>
    <w:rsid w:val="3492E5DB"/>
    <w:rsid w:val="34EF68FE"/>
    <w:rsid w:val="35339B3F"/>
    <w:rsid w:val="357735EF"/>
    <w:rsid w:val="35AB0A93"/>
    <w:rsid w:val="35AF88EA"/>
    <w:rsid w:val="35DA0C31"/>
    <w:rsid w:val="36E93DEC"/>
    <w:rsid w:val="37879CCD"/>
    <w:rsid w:val="379872FA"/>
    <w:rsid w:val="37ED1699"/>
    <w:rsid w:val="3850FF18"/>
    <w:rsid w:val="38C24E5E"/>
    <w:rsid w:val="38F6BB31"/>
    <w:rsid w:val="395D5551"/>
    <w:rsid w:val="396ED476"/>
    <w:rsid w:val="39AE54FB"/>
    <w:rsid w:val="3A162A88"/>
    <w:rsid w:val="3A22BDBA"/>
    <w:rsid w:val="3A2B46A3"/>
    <w:rsid w:val="3A9FB273"/>
    <w:rsid w:val="3B1A8D8C"/>
    <w:rsid w:val="3C2F791B"/>
    <w:rsid w:val="3C4D2116"/>
    <w:rsid w:val="3C54BCF4"/>
    <w:rsid w:val="3C82F961"/>
    <w:rsid w:val="3CED86BD"/>
    <w:rsid w:val="3CF37DFE"/>
    <w:rsid w:val="3D4475D6"/>
    <w:rsid w:val="3D4A846B"/>
    <w:rsid w:val="3D612BEE"/>
    <w:rsid w:val="3DEF2F01"/>
    <w:rsid w:val="3E5C599C"/>
    <w:rsid w:val="3E9DE77B"/>
    <w:rsid w:val="3ED54916"/>
    <w:rsid w:val="3ED89F37"/>
    <w:rsid w:val="3EFEF466"/>
    <w:rsid w:val="3F10B0E6"/>
    <w:rsid w:val="3FA11AC0"/>
    <w:rsid w:val="3FF004AC"/>
    <w:rsid w:val="404EFA73"/>
    <w:rsid w:val="40938D07"/>
    <w:rsid w:val="40B65543"/>
    <w:rsid w:val="40B7DA4C"/>
    <w:rsid w:val="40C9D434"/>
    <w:rsid w:val="40E8B235"/>
    <w:rsid w:val="4128BD0C"/>
    <w:rsid w:val="4161ADF1"/>
    <w:rsid w:val="41F20EB6"/>
    <w:rsid w:val="42150466"/>
    <w:rsid w:val="4244862F"/>
    <w:rsid w:val="42E5B249"/>
    <w:rsid w:val="439BE5A6"/>
    <w:rsid w:val="44401654"/>
    <w:rsid w:val="4481F744"/>
    <w:rsid w:val="4485A70F"/>
    <w:rsid w:val="44A41405"/>
    <w:rsid w:val="44AC7DD9"/>
    <w:rsid w:val="455C6DC3"/>
    <w:rsid w:val="459AAB3D"/>
    <w:rsid w:val="45C856C9"/>
    <w:rsid w:val="46094999"/>
    <w:rsid w:val="461CF73A"/>
    <w:rsid w:val="46A7A1CC"/>
    <w:rsid w:val="4738BBAA"/>
    <w:rsid w:val="474027DE"/>
    <w:rsid w:val="4773D804"/>
    <w:rsid w:val="47F2FD2A"/>
    <w:rsid w:val="482B8EAB"/>
    <w:rsid w:val="48ADE4BF"/>
    <w:rsid w:val="48F49A37"/>
    <w:rsid w:val="49179C8E"/>
    <w:rsid w:val="49524BA7"/>
    <w:rsid w:val="49C28FE6"/>
    <w:rsid w:val="49D89E44"/>
    <w:rsid w:val="4A233039"/>
    <w:rsid w:val="4AA03A3B"/>
    <w:rsid w:val="4AC23CF5"/>
    <w:rsid w:val="4B8EB94B"/>
    <w:rsid w:val="4C146FEA"/>
    <w:rsid w:val="4C350497"/>
    <w:rsid w:val="4C4B623B"/>
    <w:rsid w:val="4C606AC1"/>
    <w:rsid w:val="4C626601"/>
    <w:rsid w:val="4C8B6A74"/>
    <w:rsid w:val="4CB495DF"/>
    <w:rsid w:val="4CF37ACA"/>
    <w:rsid w:val="4D4FE575"/>
    <w:rsid w:val="4D6C16C3"/>
    <w:rsid w:val="4D985AB0"/>
    <w:rsid w:val="4DA5B2F1"/>
    <w:rsid w:val="4E6DA386"/>
    <w:rsid w:val="4EAA9BE1"/>
    <w:rsid w:val="4EF0AE9F"/>
    <w:rsid w:val="4F59D737"/>
    <w:rsid w:val="4F95B5C0"/>
    <w:rsid w:val="4FF225F1"/>
    <w:rsid w:val="50036406"/>
    <w:rsid w:val="50EA25DE"/>
    <w:rsid w:val="50F81723"/>
    <w:rsid w:val="5112A435"/>
    <w:rsid w:val="5125A26D"/>
    <w:rsid w:val="51763D8C"/>
    <w:rsid w:val="51AC20CE"/>
    <w:rsid w:val="51D852DF"/>
    <w:rsid w:val="5353A56B"/>
    <w:rsid w:val="54BC498C"/>
    <w:rsid w:val="54D14216"/>
    <w:rsid w:val="55263D65"/>
    <w:rsid w:val="5572491B"/>
    <w:rsid w:val="55E123F0"/>
    <w:rsid w:val="55F122B1"/>
    <w:rsid w:val="55F83C0B"/>
    <w:rsid w:val="55FEFF5F"/>
    <w:rsid w:val="56028672"/>
    <w:rsid w:val="5754BF2B"/>
    <w:rsid w:val="57F081AC"/>
    <w:rsid w:val="58296B12"/>
    <w:rsid w:val="583F89EE"/>
    <w:rsid w:val="592FB00F"/>
    <w:rsid w:val="593BDD69"/>
    <w:rsid w:val="59B3C584"/>
    <w:rsid w:val="5A44B806"/>
    <w:rsid w:val="5A63A99E"/>
    <w:rsid w:val="5A9E4B4B"/>
    <w:rsid w:val="5AD5BEAC"/>
    <w:rsid w:val="5B95EC69"/>
    <w:rsid w:val="5BEC63F4"/>
    <w:rsid w:val="5C7BA992"/>
    <w:rsid w:val="5C7D198C"/>
    <w:rsid w:val="5CED69E3"/>
    <w:rsid w:val="5CFB5883"/>
    <w:rsid w:val="5D28ED13"/>
    <w:rsid w:val="5D2DAEFB"/>
    <w:rsid w:val="5D79C0E2"/>
    <w:rsid w:val="5DE6210A"/>
    <w:rsid w:val="5DFBCAAD"/>
    <w:rsid w:val="5E1DCD9E"/>
    <w:rsid w:val="5E37D114"/>
    <w:rsid w:val="5F363FAC"/>
    <w:rsid w:val="5F7A6551"/>
    <w:rsid w:val="5F9E40AE"/>
    <w:rsid w:val="5FA68493"/>
    <w:rsid w:val="5FAA3643"/>
    <w:rsid w:val="5FBAFBA5"/>
    <w:rsid w:val="5FBB93CB"/>
    <w:rsid w:val="5FF764C4"/>
    <w:rsid w:val="5FF8F79C"/>
    <w:rsid w:val="5FFF8402"/>
    <w:rsid w:val="6011E3B3"/>
    <w:rsid w:val="60707BCA"/>
    <w:rsid w:val="611E3D3A"/>
    <w:rsid w:val="6126D9E9"/>
    <w:rsid w:val="61A4D57C"/>
    <w:rsid w:val="622214FF"/>
    <w:rsid w:val="62734A68"/>
    <w:rsid w:val="62A849CD"/>
    <w:rsid w:val="62D1FD77"/>
    <w:rsid w:val="6367536B"/>
    <w:rsid w:val="63BDF1C1"/>
    <w:rsid w:val="63CFF3FF"/>
    <w:rsid w:val="6429147C"/>
    <w:rsid w:val="642DA042"/>
    <w:rsid w:val="653F2B3D"/>
    <w:rsid w:val="6584A901"/>
    <w:rsid w:val="658F2E9E"/>
    <w:rsid w:val="65A50DE8"/>
    <w:rsid w:val="65EDE3E4"/>
    <w:rsid w:val="66441A66"/>
    <w:rsid w:val="6652F858"/>
    <w:rsid w:val="665669E5"/>
    <w:rsid w:val="665BF993"/>
    <w:rsid w:val="66A1DB12"/>
    <w:rsid w:val="67024E3F"/>
    <w:rsid w:val="671F9DA5"/>
    <w:rsid w:val="67B900D6"/>
    <w:rsid w:val="67E66738"/>
    <w:rsid w:val="67EB561D"/>
    <w:rsid w:val="68026CA6"/>
    <w:rsid w:val="6829C457"/>
    <w:rsid w:val="685C43FB"/>
    <w:rsid w:val="685FC2F1"/>
    <w:rsid w:val="6878D8BD"/>
    <w:rsid w:val="6879F565"/>
    <w:rsid w:val="687B3561"/>
    <w:rsid w:val="688BAB8D"/>
    <w:rsid w:val="69062C3B"/>
    <w:rsid w:val="690D4F65"/>
    <w:rsid w:val="696ABD1B"/>
    <w:rsid w:val="6A1717CE"/>
    <w:rsid w:val="6A1E7286"/>
    <w:rsid w:val="6A5D61B2"/>
    <w:rsid w:val="6AA124F0"/>
    <w:rsid w:val="6AD78CC8"/>
    <w:rsid w:val="6B48E0FF"/>
    <w:rsid w:val="6B53FBBB"/>
    <w:rsid w:val="6B6145D3"/>
    <w:rsid w:val="6B6CBBF1"/>
    <w:rsid w:val="6B81EBB9"/>
    <w:rsid w:val="6C8824D0"/>
    <w:rsid w:val="6C8978F1"/>
    <w:rsid w:val="6D3A3D1F"/>
    <w:rsid w:val="6D9D0029"/>
    <w:rsid w:val="6E154098"/>
    <w:rsid w:val="6E44BAA7"/>
    <w:rsid w:val="6ED355EE"/>
    <w:rsid w:val="6F3BC232"/>
    <w:rsid w:val="6F4A0529"/>
    <w:rsid w:val="6FE70A47"/>
    <w:rsid w:val="7017FA2E"/>
    <w:rsid w:val="701BCDF0"/>
    <w:rsid w:val="701F88E9"/>
    <w:rsid w:val="70653D0F"/>
    <w:rsid w:val="70A305FA"/>
    <w:rsid w:val="722BBDA0"/>
    <w:rsid w:val="72BBADBE"/>
    <w:rsid w:val="732BD537"/>
    <w:rsid w:val="7355C381"/>
    <w:rsid w:val="7370E9DE"/>
    <w:rsid w:val="7376E7B3"/>
    <w:rsid w:val="7399B11D"/>
    <w:rsid w:val="73A39F49"/>
    <w:rsid w:val="73E2A091"/>
    <w:rsid w:val="73ED0F77"/>
    <w:rsid w:val="7427A62C"/>
    <w:rsid w:val="74A177D5"/>
    <w:rsid w:val="74FD1E66"/>
    <w:rsid w:val="752690C1"/>
    <w:rsid w:val="75302F6F"/>
    <w:rsid w:val="753F2F5A"/>
    <w:rsid w:val="75411E28"/>
    <w:rsid w:val="757A7DF3"/>
    <w:rsid w:val="75D59F2E"/>
    <w:rsid w:val="765A04E4"/>
    <w:rsid w:val="76734506"/>
    <w:rsid w:val="769162E3"/>
    <w:rsid w:val="7710656B"/>
    <w:rsid w:val="773F7B38"/>
    <w:rsid w:val="773FD991"/>
    <w:rsid w:val="7792609A"/>
    <w:rsid w:val="77BE5684"/>
    <w:rsid w:val="77BFD753"/>
    <w:rsid w:val="78161767"/>
    <w:rsid w:val="7819B170"/>
    <w:rsid w:val="781BD644"/>
    <w:rsid w:val="781C0E55"/>
    <w:rsid w:val="7876B054"/>
    <w:rsid w:val="78B886C8"/>
    <w:rsid w:val="78C0BA65"/>
    <w:rsid w:val="78D08016"/>
    <w:rsid w:val="79144EA4"/>
    <w:rsid w:val="7976220F"/>
    <w:rsid w:val="79978AFB"/>
    <w:rsid w:val="7B1F14E5"/>
    <w:rsid w:val="7B25B60E"/>
    <w:rsid w:val="7BC72B05"/>
    <w:rsid w:val="7BDD70FB"/>
    <w:rsid w:val="7C27A89C"/>
    <w:rsid w:val="7C648E44"/>
    <w:rsid w:val="7CA99341"/>
    <w:rsid w:val="7CD5882B"/>
    <w:rsid w:val="7CE9C434"/>
    <w:rsid w:val="7D9A00AE"/>
    <w:rsid w:val="7E213E12"/>
    <w:rsid w:val="7E69A283"/>
    <w:rsid w:val="7E83541F"/>
    <w:rsid w:val="7F693881"/>
    <w:rsid w:val="7FF8ED4D"/>
    <w:rsid w:val="7FFC88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2973A"/>
  <w15:chartTrackingRefBased/>
  <w15:docId w15:val="{4E789E71-3DB6-4617-899C-DA9D7DBD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EC3"/>
    <w:rPr>
      <w:rFonts w:ascii="Times New Roman" w:eastAsia="Times New Roman" w:hAnsi="Times New Roman" w:cs="Times New Roman"/>
      <w:lang w:val="en-GB" w:eastAsia="en-GB"/>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8E5"/>
    <w:pPr>
      <w:tabs>
        <w:tab w:val="center" w:pos="4680"/>
        <w:tab w:val="right" w:pos="9360"/>
      </w:tabs>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rsid w:val="00C228E5"/>
  </w:style>
  <w:style w:type="paragraph" w:styleId="Footer">
    <w:name w:val="footer"/>
    <w:basedOn w:val="Normal"/>
    <w:link w:val="FooterChar"/>
    <w:uiPriority w:val="99"/>
    <w:unhideWhenUsed/>
    <w:rsid w:val="00C228E5"/>
    <w:pPr>
      <w:tabs>
        <w:tab w:val="center" w:pos="4680"/>
        <w:tab w:val="right" w:pos="9360"/>
      </w:tabs>
    </w:pPr>
    <w:rPr>
      <w:rFonts w:asciiTheme="minorHAnsi" w:eastAsiaTheme="minorHAnsi" w:hAnsiTheme="minorHAnsi" w:cstheme="minorBidi"/>
      <w:lang w:val="en-US" w:eastAsia="en-US"/>
    </w:rPr>
  </w:style>
  <w:style w:type="character" w:customStyle="1" w:styleId="FooterChar">
    <w:name w:val="Footer Char"/>
    <w:basedOn w:val="DefaultParagraphFont"/>
    <w:link w:val="Footer"/>
    <w:uiPriority w:val="99"/>
    <w:rsid w:val="00C228E5"/>
  </w:style>
  <w:style w:type="character" w:styleId="Hyperlink">
    <w:name w:val="Hyperlink"/>
    <w:basedOn w:val="DefaultParagraphFont"/>
    <w:uiPriority w:val="99"/>
    <w:unhideWhenUsed/>
    <w:rsid w:val="00C228E5"/>
    <w:rPr>
      <w:color w:val="0563C1" w:themeColor="hyperlink"/>
      <w:u w:val="single"/>
    </w:rPr>
  </w:style>
  <w:style w:type="character" w:styleId="UnresolvedMention">
    <w:name w:val="Unresolved Mention"/>
    <w:basedOn w:val="DefaultParagraphFont"/>
    <w:uiPriority w:val="99"/>
    <w:semiHidden/>
    <w:unhideWhenUsed/>
    <w:rsid w:val="00C228E5"/>
    <w:rPr>
      <w:color w:val="605E5C"/>
      <w:shd w:val="clear" w:color="auto" w:fill="E1DFDD"/>
    </w:rPr>
  </w:style>
  <w:style w:type="paragraph" w:styleId="ListParagraph">
    <w:name w:val="List Paragraph"/>
    <w:basedOn w:val="Normal"/>
    <w:uiPriority w:val="34"/>
    <w:qFormat/>
    <w:rsid w:val="007439DC"/>
    <w:pPr>
      <w:ind w:left="720"/>
      <w:contextualSpacing/>
    </w:pPr>
    <w:rPr>
      <w:rFonts w:asciiTheme="minorHAnsi" w:eastAsiaTheme="minorHAnsi" w:hAnsiTheme="minorHAnsi" w:cstheme="minorBidi"/>
      <w:lang w:eastAsia="en-US"/>
    </w:rPr>
  </w:style>
  <w:style w:type="paragraph" w:styleId="BalloonText">
    <w:name w:val="Balloon Text"/>
    <w:basedOn w:val="Normal"/>
    <w:link w:val="BalloonTextChar"/>
    <w:uiPriority w:val="99"/>
    <w:semiHidden/>
    <w:unhideWhenUsed/>
    <w:rsid w:val="005B7FC7"/>
    <w:rPr>
      <w:rFonts w:eastAsiaTheme="minorHAnsi"/>
      <w:sz w:val="18"/>
      <w:szCs w:val="18"/>
      <w:lang w:val="en-US" w:eastAsia="en-US"/>
    </w:rPr>
  </w:style>
  <w:style w:type="character" w:customStyle="1" w:styleId="BalloonTextChar">
    <w:name w:val="Balloon Text Char"/>
    <w:basedOn w:val="DefaultParagraphFont"/>
    <w:link w:val="BalloonText"/>
    <w:uiPriority w:val="99"/>
    <w:semiHidden/>
    <w:rsid w:val="005B7FC7"/>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E04AA"/>
    <w:rPr>
      <w:b/>
      <w:bCs/>
    </w:rPr>
  </w:style>
  <w:style w:type="character" w:customStyle="1" w:styleId="CommentSubjectChar">
    <w:name w:val="Comment Subject Char"/>
    <w:basedOn w:val="CommentTextChar"/>
    <w:link w:val="CommentSubject"/>
    <w:uiPriority w:val="99"/>
    <w:semiHidden/>
    <w:rsid w:val="001E04AA"/>
    <w:rPr>
      <w:rFonts w:ascii="Times New Roman" w:eastAsia="Times New Roman" w:hAnsi="Times New Roman" w:cs="Times New Roman"/>
      <w:b/>
      <w:bCs/>
      <w:sz w:val="20"/>
      <w:szCs w:val="20"/>
      <w:lang w:val="en-GB" w:eastAsia="en-GB"/>
    </w:rPr>
  </w:style>
  <w:style w:type="paragraph" w:styleId="Revision">
    <w:name w:val="Revision"/>
    <w:hidden/>
    <w:uiPriority w:val="99"/>
    <w:semiHidden/>
    <w:rsid w:val="001E04AA"/>
    <w:rPr>
      <w:rFonts w:ascii="Times New Roman" w:eastAsia="Times New Roman" w:hAnsi="Times New Roman" w:cs="Times New Roman"/>
      <w:lang w:val="en-GB" w:eastAsia="en-GB"/>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9913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957771">
      <w:bodyDiv w:val="1"/>
      <w:marLeft w:val="0"/>
      <w:marRight w:val="0"/>
      <w:marTop w:val="0"/>
      <w:marBottom w:val="0"/>
      <w:divBdr>
        <w:top w:val="none" w:sz="0" w:space="0" w:color="auto"/>
        <w:left w:val="none" w:sz="0" w:space="0" w:color="auto"/>
        <w:bottom w:val="none" w:sz="0" w:space="0" w:color="auto"/>
        <w:right w:val="none" w:sz="0" w:space="0" w:color="auto"/>
      </w:divBdr>
    </w:div>
    <w:div w:id="479885325">
      <w:bodyDiv w:val="1"/>
      <w:marLeft w:val="0"/>
      <w:marRight w:val="0"/>
      <w:marTop w:val="0"/>
      <w:marBottom w:val="0"/>
      <w:divBdr>
        <w:top w:val="none" w:sz="0" w:space="0" w:color="auto"/>
        <w:left w:val="none" w:sz="0" w:space="0" w:color="auto"/>
        <w:bottom w:val="none" w:sz="0" w:space="0" w:color="auto"/>
        <w:right w:val="none" w:sz="0" w:space="0" w:color="auto"/>
      </w:divBdr>
    </w:div>
    <w:div w:id="827212692">
      <w:bodyDiv w:val="1"/>
      <w:marLeft w:val="0"/>
      <w:marRight w:val="0"/>
      <w:marTop w:val="0"/>
      <w:marBottom w:val="0"/>
      <w:divBdr>
        <w:top w:val="none" w:sz="0" w:space="0" w:color="auto"/>
        <w:left w:val="none" w:sz="0" w:space="0" w:color="auto"/>
        <w:bottom w:val="none" w:sz="0" w:space="0" w:color="auto"/>
        <w:right w:val="none" w:sz="0" w:space="0" w:color="auto"/>
      </w:divBdr>
    </w:div>
    <w:div w:id="1107849417">
      <w:bodyDiv w:val="1"/>
      <w:marLeft w:val="0"/>
      <w:marRight w:val="0"/>
      <w:marTop w:val="0"/>
      <w:marBottom w:val="0"/>
      <w:divBdr>
        <w:top w:val="none" w:sz="0" w:space="0" w:color="auto"/>
        <w:left w:val="none" w:sz="0" w:space="0" w:color="auto"/>
        <w:bottom w:val="none" w:sz="0" w:space="0" w:color="auto"/>
        <w:right w:val="none" w:sz="0" w:space="0" w:color="auto"/>
      </w:divBdr>
    </w:div>
    <w:div w:id="1159155804">
      <w:bodyDiv w:val="1"/>
      <w:marLeft w:val="0"/>
      <w:marRight w:val="0"/>
      <w:marTop w:val="0"/>
      <w:marBottom w:val="0"/>
      <w:divBdr>
        <w:top w:val="none" w:sz="0" w:space="0" w:color="auto"/>
        <w:left w:val="none" w:sz="0" w:space="0" w:color="auto"/>
        <w:bottom w:val="none" w:sz="0" w:space="0" w:color="auto"/>
        <w:right w:val="none" w:sz="0" w:space="0" w:color="auto"/>
      </w:divBdr>
    </w:div>
    <w:div w:id="1313681857">
      <w:bodyDiv w:val="1"/>
      <w:marLeft w:val="0"/>
      <w:marRight w:val="0"/>
      <w:marTop w:val="0"/>
      <w:marBottom w:val="0"/>
      <w:divBdr>
        <w:top w:val="none" w:sz="0" w:space="0" w:color="auto"/>
        <w:left w:val="none" w:sz="0" w:space="0" w:color="auto"/>
        <w:bottom w:val="none" w:sz="0" w:space="0" w:color="auto"/>
        <w:right w:val="none" w:sz="0" w:space="0" w:color="auto"/>
      </w:divBdr>
    </w:div>
    <w:div w:id="1363822345">
      <w:bodyDiv w:val="1"/>
      <w:marLeft w:val="0"/>
      <w:marRight w:val="0"/>
      <w:marTop w:val="0"/>
      <w:marBottom w:val="0"/>
      <w:divBdr>
        <w:top w:val="none" w:sz="0" w:space="0" w:color="auto"/>
        <w:left w:val="none" w:sz="0" w:space="0" w:color="auto"/>
        <w:bottom w:val="none" w:sz="0" w:space="0" w:color="auto"/>
        <w:right w:val="none" w:sz="0" w:space="0" w:color="auto"/>
      </w:divBdr>
    </w:div>
    <w:div w:id="1373533466">
      <w:bodyDiv w:val="1"/>
      <w:marLeft w:val="0"/>
      <w:marRight w:val="0"/>
      <w:marTop w:val="0"/>
      <w:marBottom w:val="0"/>
      <w:divBdr>
        <w:top w:val="none" w:sz="0" w:space="0" w:color="auto"/>
        <w:left w:val="none" w:sz="0" w:space="0" w:color="auto"/>
        <w:bottom w:val="none" w:sz="0" w:space="0" w:color="auto"/>
        <w:right w:val="none" w:sz="0" w:space="0" w:color="auto"/>
      </w:divBdr>
    </w:div>
    <w:div w:id="1436829451">
      <w:bodyDiv w:val="1"/>
      <w:marLeft w:val="0"/>
      <w:marRight w:val="0"/>
      <w:marTop w:val="0"/>
      <w:marBottom w:val="0"/>
      <w:divBdr>
        <w:top w:val="none" w:sz="0" w:space="0" w:color="auto"/>
        <w:left w:val="none" w:sz="0" w:space="0" w:color="auto"/>
        <w:bottom w:val="none" w:sz="0" w:space="0" w:color="auto"/>
        <w:right w:val="none" w:sz="0" w:space="0" w:color="auto"/>
      </w:divBdr>
    </w:div>
    <w:div w:id="1559439911">
      <w:bodyDiv w:val="1"/>
      <w:marLeft w:val="0"/>
      <w:marRight w:val="0"/>
      <w:marTop w:val="0"/>
      <w:marBottom w:val="0"/>
      <w:divBdr>
        <w:top w:val="none" w:sz="0" w:space="0" w:color="auto"/>
        <w:left w:val="none" w:sz="0" w:space="0" w:color="auto"/>
        <w:bottom w:val="none" w:sz="0" w:space="0" w:color="auto"/>
        <w:right w:val="none" w:sz="0" w:space="0" w:color="auto"/>
      </w:divBdr>
    </w:div>
    <w:div w:id="1674992230">
      <w:bodyDiv w:val="1"/>
      <w:marLeft w:val="0"/>
      <w:marRight w:val="0"/>
      <w:marTop w:val="0"/>
      <w:marBottom w:val="0"/>
      <w:divBdr>
        <w:top w:val="none" w:sz="0" w:space="0" w:color="auto"/>
        <w:left w:val="none" w:sz="0" w:space="0" w:color="auto"/>
        <w:bottom w:val="none" w:sz="0" w:space="0" w:color="auto"/>
        <w:right w:val="none" w:sz="0" w:space="0" w:color="auto"/>
      </w:divBdr>
    </w:div>
    <w:div w:id="1842888862">
      <w:bodyDiv w:val="1"/>
      <w:marLeft w:val="0"/>
      <w:marRight w:val="0"/>
      <w:marTop w:val="0"/>
      <w:marBottom w:val="0"/>
      <w:divBdr>
        <w:top w:val="none" w:sz="0" w:space="0" w:color="auto"/>
        <w:left w:val="none" w:sz="0" w:space="0" w:color="auto"/>
        <w:bottom w:val="none" w:sz="0" w:space="0" w:color="auto"/>
        <w:right w:val="none" w:sz="0" w:space="0" w:color="auto"/>
      </w:divBdr>
    </w:div>
    <w:div w:id="1912764530">
      <w:bodyDiv w:val="1"/>
      <w:marLeft w:val="0"/>
      <w:marRight w:val="0"/>
      <w:marTop w:val="0"/>
      <w:marBottom w:val="0"/>
      <w:divBdr>
        <w:top w:val="none" w:sz="0" w:space="0" w:color="auto"/>
        <w:left w:val="none" w:sz="0" w:space="0" w:color="auto"/>
        <w:bottom w:val="none" w:sz="0" w:space="0" w:color="auto"/>
        <w:right w:val="none" w:sz="0" w:space="0" w:color="auto"/>
      </w:divBdr>
    </w:div>
    <w:div w:id="2002848263">
      <w:bodyDiv w:val="1"/>
      <w:marLeft w:val="0"/>
      <w:marRight w:val="0"/>
      <w:marTop w:val="0"/>
      <w:marBottom w:val="0"/>
      <w:divBdr>
        <w:top w:val="none" w:sz="0" w:space="0" w:color="auto"/>
        <w:left w:val="none" w:sz="0" w:space="0" w:color="auto"/>
        <w:bottom w:val="none" w:sz="0" w:space="0" w:color="auto"/>
        <w:right w:val="none" w:sz="0" w:space="0" w:color="auto"/>
      </w:divBdr>
    </w:div>
    <w:div w:id="2108573413">
      <w:bodyDiv w:val="1"/>
      <w:marLeft w:val="0"/>
      <w:marRight w:val="0"/>
      <w:marTop w:val="0"/>
      <w:marBottom w:val="0"/>
      <w:divBdr>
        <w:top w:val="none" w:sz="0" w:space="0" w:color="auto"/>
        <w:left w:val="none" w:sz="0" w:space="0" w:color="auto"/>
        <w:bottom w:val="none" w:sz="0" w:space="0" w:color="auto"/>
        <w:right w:val="none" w:sz="0" w:space="0" w:color="auto"/>
      </w:divBdr>
      <w:divsChild>
        <w:div w:id="1726373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uperangels.clu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globalbrains.com/en/" TargetMode="External"/><Relationship Id="rId17" Type="http://schemas.openxmlformats.org/officeDocument/2006/relationships/hyperlink" Target="https://globalbrain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fwgi.ch/hom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wgi.ch/"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inkedin.com/company/kompany" TargetMode="External"/><Relationship Id="rId23" Type="http://schemas.openxmlformats.org/officeDocument/2006/relationships/footer" Target="footer3.xml"/><Relationship Id="rId10" Type="http://schemas.openxmlformats.org/officeDocument/2006/relationships/hyperlink" Target="http://kompany.co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kompany.co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DB9A2C267DAB2F4397BEB1C15B59FF7500907ACE5213088240A194E3F4F4F36615" ma:contentTypeVersion="13" ma:contentTypeDescription="A blank Microsoft Word document." ma:contentTypeScope="" ma:versionID="67dec3ba40ac6f64e31007d1eaa00238">
  <xsd:schema xmlns:xsd="http://www.w3.org/2001/XMLSchema" xmlns:xs="http://www.w3.org/2001/XMLSchema" xmlns:p="http://schemas.microsoft.com/office/2006/metadata/properties" xmlns:ns2="cb9ba93f-0559-424c-a2ad-2987fc0c0e13" xmlns:ns3="3156b92c-e1c6-4ee5-97e0-cca1e0f23a8c" targetNamespace="http://schemas.microsoft.com/office/2006/metadata/properties" ma:root="true" ma:fieldsID="52bc80bcb8fc87742e6a3a239f554b8c" ns2:_="" ns3:_="">
    <xsd:import namespace="cb9ba93f-0559-424c-a2ad-2987fc0c0e13"/>
    <xsd:import namespace="3156b92c-e1c6-4ee5-97e0-cca1e0f23a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ba93f-0559-424c-a2ad-2987fc0c0e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56b92c-e1c6-4ee5-97e0-cca1e0f23a8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61A4EC-9C58-40DF-A0FA-0CD4C9F93E60}">
  <ds:schemaRefs>
    <ds:schemaRef ds:uri="http://schemas.microsoft.com/sharepoint/v3/contenttype/forms"/>
  </ds:schemaRefs>
</ds:datastoreItem>
</file>

<file path=customXml/itemProps2.xml><?xml version="1.0" encoding="utf-8"?>
<ds:datastoreItem xmlns:ds="http://schemas.openxmlformats.org/officeDocument/2006/customXml" ds:itemID="{AF68A3EC-E45B-42EC-95B8-0FAE227629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619CA1-1D15-450B-9136-00A19D702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ba93f-0559-424c-a2ad-2987fc0c0e13"/>
    <ds:schemaRef ds:uri="3156b92c-e1c6-4ee5-97e0-cca1e0f23a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5239</Characters>
  <Application>Microsoft Office Word</Application>
  <DocSecurity>0</DocSecurity>
  <Lines>43</Lines>
  <Paragraphs>12</Paragraphs>
  <ScaleCrop>false</ScaleCrop>
  <Manager/>
  <Company/>
  <LinksUpToDate>false</LinksUpToDate>
  <CharactersWithSpaces>6145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Castellani</dc:creator>
  <cp:keywords/>
  <dc:description>June 2020</dc:description>
  <cp:lastModifiedBy>Karol Nuhn</cp:lastModifiedBy>
  <cp:revision>52</cp:revision>
  <cp:lastPrinted>2020-06-28T21:03:00Z</cp:lastPrinted>
  <dcterms:created xsi:type="dcterms:W3CDTF">2020-08-02T14:13:00Z</dcterms:created>
  <dcterms:modified xsi:type="dcterms:W3CDTF">2020-08-04T13:16:00Z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0x010100DB9A2C267DAB2F4397BEB1C15B59FF7500907ACE5213088240A194E3F4F4F36615</vt:lpwstr>
  </property>
</Properties>
</file>